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ED" w:rsidRPr="0050600F" w:rsidRDefault="00042542" w:rsidP="00044A42">
      <w:pPr>
        <w:widowControl w:val="0"/>
        <w:autoSpaceDE w:val="0"/>
        <w:autoSpaceDN w:val="0"/>
        <w:spacing w:before="75" w:after="0" w:line="360" w:lineRule="auto"/>
        <w:ind w:firstLine="851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0" w:name="_GoBack"/>
      <w:bookmarkEnd w:id="0"/>
      <w:r w:rsidRPr="0050600F">
        <w:rPr>
          <w:rFonts w:ascii="Times New Roman" w:eastAsia="Cambria" w:hAnsi="Times New Roman" w:cs="Times New Roman"/>
          <w:b/>
          <w:spacing w:val="-1"/>
          <w:w w:val="99"/>
          <w:sz w:val="28"/>
          <w:szCs w:val="28"/>
        </w:rPr>
        <w:t>М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ЕТ</w:t>
      </w:r>
      <w:r w:rsidRPr="0050600F">
        <w:rPr>
          <w:rFonts w:ascii="Times New Roman" w:eastAsia="Cambria" w:hAnsi="Times New Roman" w:cs="Times New Roman"/>
          <w:b/>
          <w:spacing w:val="-1"/>
          <w:sz w:val="28"/>
          <w:szCs w:val="28"/>
        </w:rPr>
        <w:t>ОД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Ы</w:t>
      </w:r>
      <w:r w:rsidRPr="0050600F">
        <w:rPr>
          <w:rFonts w:ascii="Times New Roman" w:eastAsia="Cambria" w:hAnsi="Times New Roman" w:cs="Times New Roman"/>
          <w:b/>
          <w:spacing w:val="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b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pacing w:val="-3"/>
          <w:sz w:val="28"/>
          <w:szCs w:val="28"/>
        </w:rPr>
        <w:t>П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РИ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>Е</w:t>
      </w:r>
      <w:r w:rsidRPr="0050600F">
        <w:rPr>
          <w:rFonts w:ascii="Times New Roman" w:eastAsia="Cambria" w:hAnsi="Times New Roman" w:cs="Times New Roman"/>
          <w:b/>
          <w:spacing w:val="-1"/>
          <w:sz w:val="28"/>
          <w:szCs w:val="28"/>
        </w:rPr>
        <w:t>М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Ы</w:t>
      </w:r>
      <w:r w:rsidRPr="0050600F">
        <w:rPr>
          <w:rFonts w:ascii="Times New Roman" w:eastAsia="Cambria" w:hAnsi="Times New Roman" w:cs="Times New Roman"/>
          <w:b/>
          <w:spacing w:val="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НАС</w:t>
      </w:r>
      <w:r w:rsidRPr="0050600F">
        <w:rPr>
          <w:rFonts w:ascii="Times New Roman" w:eastAsia="Cambria" w:hAnsi="Times New Roman" w:cs="Times New Roman"/>
          <w:b/>
          <w:spacing w:val="-3"/>
          <w:sz w:val="28"/>
          <w:szCs w:val="28"/>
        </w:rPr>
        <w:t>Т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А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НИЧЕСТ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b/>
          <w:spacing w:val="-3"/>
          <w:sz w:val="28"/>
          <w:szCs w:val="28"/>
        </w:rPr>
        <w:t>А</w:t>
      </w:r>
    </w:p>
    <w:p w:rsidR="00042542" w:rsidRPr="0050600F" w:rsidRDefault="00042542" w:rsidP="00044A42">
      <w:pPr>
        <w:widowControl w:val="0"/>
        <w:autoSpaceDE w:val="0"/>
        <w:autoSpaceDN w:val="0"/>
        <w:spacing w:before="75" w:after="0" w:line="36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Общеизвестно, что, если бол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ее опытные сотрудники берут шеф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ство над новичками, проблемы адаптации последних в коллективе не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возникает. Как сделать процесс пер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едачи ценных знаний и умений бо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лее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эффективным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управляемым,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какие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инструменты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наставничества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используются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наше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время,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какие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ошибки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подстерегают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тех,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кто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начал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внедрять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их</w:t>
      </w:r>
      <w:r w:rsidR="00C05AED" w:rsidRPr="0050600F">
        <w:rPr>
          <w:rFonts w:ascii="Times New Roman" w:eastAsia="Cambria" w:hAnsi="Times New Roman" w:cs="Times New Roman"/>
          <w:sz w:val="28"/>
          <w:szCs w:val="28"/>
        </w:rPr>
        <w:t>?</w:t>
      </w:r>
    </w:p>
    <w:p w:rsidR="00042542" w:rsidRPr="0050600F" w:rsidRDefault="00042542" w:rsidP="00044A42">
      <w:pPr>
        <w:widowControl w:val="0"/>
        <w:autoSpaceDE w:val="0"/>
        <w:autoSpaceDN w:val="0"/>
        <w:spacing w:after="0" w:line="360" w:lineRule="auto"/>
        <w:ind w:firstLine="851"/>
        <w:jc w:val="both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bCs/>
          <w:sz w:val="28"/>
          <w:szCs w:val="28"/>
        </w:rPr>
        <w:t>Особенности</w:t>
      </w:r>
      <w:r w:rsidRPr="0050600F">
        <w:rPr>
          <w:rFonts w:ascii="Times New Roman" w:eastAsia="Cambria" w:hAnsi="Times New Roman" w:cs="Times New Roman"/>
          <w:b/>
          <w:bCs/>
          <w:spacing w:val="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bCs/>
          <w:sz w:val="28"/>
          <w:szCs w:val="28"/>
        </w:rPr>
        <w:t>обучения</w:t>
      </w:r>
      <w:r w:rsidRPr="0050600F">
        <w:rPr>
          <w:rFonts w:ascii="Times New Roman" w:eastAsia="Cambria" w:hAnsi="Times New Roman" w:cs="Times New Roman"/>
          <w:b/>
          <w:bCs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bCs/>
          <w:sz w:val="28"/>
          <w:szCs w:val="28"/>
        </w:rPr>
        <w:t>взрослых</w:t>
      </w:r>
      <w:r w:rsidRPr="0050600F">
        <w:rPr>
          <w:rFonts w:ascii="Times New Roman" w:eastAsia="Cambria" w:hAnsi="Times New Roman" w:cs="Times New Roman"/>
          <w:b/>
          <w:bCs/>
          <w:spacing w:val="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bCs/>
          <w:sz w:val="28"/>
          <w:szCs w:val="28"/>
        </w:rPr>
        <w:t>людей</w:t>
      </w:r>
    </w:p>
    <w:p w:rsidR="00042542" w:rsidRPr="0050600F" w:rsidRDefault="00042542" w:rsidP="00044A42">
      <w:pPr>
        <w:widowControl w:val="0"/>
        <w:autoSpaceDE w:val="0"/>
        <w:autoSpaceDN w:val="0"/>
        <w:spacing w:after="0" w:line="360" w:lineRule="auto"/>
        <w:ind w:right="525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научить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чему-либо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взрослого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человека, как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передать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ему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знания? Люди учатся на своем опыте и собственных переживаниях,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напрямую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связано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мотивацией.</w:t>
      </w:r>
    </w:p>
    <w:p w:rsidR="00042542" w:rsidRPr="0050600F" w:rsidRDefault="00042542" w:rsidP="00044A42">
      <w:pPr>
        <w:widowControl w:val="0"/>
        <w:autoSpaceDE w:val="0"/>
        <w:autoSpaceDN w:val="0"/>
        <w:spacing w:before="2" w:after="0" w:line="360" w:lineRule="auto"/>
        <w:ind w:right="525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Проблема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многих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новых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сотрудников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заключается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том,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они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хотят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работать,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обладают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достаточными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умениями.</w:t>
      </w:r>
      <w:r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Цель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настав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ничества</w:t>
      </w:r>
      <w:r w:rsidRPr="0050600F">
        <w:rPr>
          <w:rFonts w:ascii="Times New Roman" w:eastAsia="Cambria" w:hAnsi="Times New Roman" w:cs="Times New Roman"/>
          <w:spacing w:val="5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—</w:t>
      </w:r>
      <w:r w:rsidRPr="0050600F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помочь</w:t>
      </w:r>
      <w:r w:rsidRPr="0050600F">
        <w:rPr>
          <w:rFonts w:ascii="Times New Roman" w:eastAsia="Cambria" w:hAnsi="Times New Roman" w:cs="Times New Roman"/>
          <w:spacing w:val="5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молодому</w:t>
      </w:r>
      <w:r w:rsidRPr="0050600F">
        <w:rPr>
          <w:rFonts w:ascii="Times New Roman" w:eastAsia="Cambria" w:hAnsi="Times New Roman" w:cs="Times New Roman"/>
          <w:spacing w:val="5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специалисту</w:t>
      </w:r>
      <w:r w:rsidRPr="0050600F">
        <w:rPr>
          <w:rFonts w:ascii="Times New Roman" w:eastAsia="Cambria" w:hAnsi="Times New Roman" w:cs="Times New Roman"/>
          <w:spacing w:val="5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«перейти</w:t>
      </w:r>
      <w:r w:rsidRPr="0050600F">
        <w:rPr>
          <w:rFonts w:ascii="Times New Roman" w:eastAsia="Cambria" w:hAnsi="Times New Roman" w:cs="Times New Roman"/>
          <w:spacing w:val="5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5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квадрат»</w:t>
      </w:r>
    </w:p>
    <w:p w:rsidR="00042542" w:rsidRPr="0050600F" w:rsidRDefault="00042542" w:rsidP="00044A42">
      <w:pPr>
        <w:widowControl w:val="0"/>
        <w:autoSpaceDE w:val="0"/>
        <w:autoSpaceDN w:val="0"/>
        <w:spacing w:after="0" w:line="360" w:lineRule="auto"/>
        <w:ind w:right="526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«Могу,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хочу»,</w:t>
      </w:r>
      <w:r w:rsidRPr="0050600F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есть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имеющемся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желании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предоставить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ему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воз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можности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для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продуктивной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деятельности.</w:t>
      </w:r>
    </w:p>
    <w:p w:rsidR="00042542" w:rsidRPr="0050600F" w:rsidRDefault="00042542" w:rsidP="00044A42">
      <w:pPr>
        <w:widowControl w:val="0"/>
        <w:autoSpaceDE w:val="0"/>
        <w:autoSpaceDN w:val="0"/>
        <w:spacing w:before="8" w:after="0" w:line="36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E062794" wp14:editId="3D291336">
            <wp:simplePos x="0" y="0"/>
            <wp:positionH relativeFrom="page">
              <wp:posOffset>1618082</wp:posOffset>
            </wp:positionH>
            <wp:positionV relativeFrom="paragraph">
              <wp:posOffset>161691</wp:posOffset>
            </wp:positionV>
            <wp:extent cx="4633616" cy="2949702"/>
            <wp:effectExtent l="0" t="0" r="0" b="0"/>
            <wp:wrapTopAndBottom/>
            <wp:docPr id="26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616" cy="294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542" w:rsidRPr="0050600F" w:rsidRDefault="00042542" w:rsidP="00044A42">
      <w:pPr>
        <w:widowControl w:val="0"/>
        <w:autoSpaceDE w:val="0"/>
        <w:autoSpaceDN w:val="0"/>
        <w:spacing w:before="172" w:after="0" w:line="360" w:lineRule="auto"/>
        <w:ind w:right="-22" w:firstLine="851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Рис.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1.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Готовность</w:t>
      </w:r>
      <w:r w:rsidRPr="0050600F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молодого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специалиста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</w:t>
      </w:r>
      <w:r w:rsidRPr="0050600F">
        <w:rPr>
          <w:rFonts w:ascii="Times New Roman" w:eastAsia="Cambria" w:hAnsi="Times New Roman" w:cs="Times New Roman"/>
          <w:spacing w:val="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работе</w:t>
      </w:r>
    </w:p>
    <w:p w:rsidR="00042542" w:rsidRPr="0050600F" w:rsidRDefault="00042542" w:rsidP="00044A42">
      <w:pPr>
        <w:widowControl w:val="0"/>
        <w:autoSpaceDE w:val="0"/>
        <w:autoSpaceDN w:val="0"/>
        <w:spacing w:after="0" w:line="360" w:lineRule="auto"/>
        <w:ind w:right="-22" w:firstLine="851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(на</w:t>
      </w:r>
      <w:r w:rsidRPr="0050600F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основе</w:t>
      </w:r>
      <w:r w:rsidRPr="0050600F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модели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ситуационного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руководства</w:t>
      </w:r>
      <w:r w:rsidRPr="0050600F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Херси-Бланшара</w:t>
      </w:r>
      <w:r w:rsidR="00346576" w:rsidRPr="0050600F">
        <w:rPr>
          <w:rFonts w:ascii="Times New Roman" w:eastAsia="Cambria" w:hAnsi="Times New Roman" w:cs="Times New Roman"/>
          <w:sz w:val="28"/>
          <w:szCs w:val="28"/>
        </w:rPr>
        <w:t>)</w:t>
      </w:r>
    </w:p>
    <w:p w:rsidR="00044A42" w:rsidRDefault="00044A42" w:rsidP="00044A42">
      <w:pPr>
        <w:pStyle w:val="a3"/>
        <w:widowControl w:val="0"/>
        <w:tabs>
          <w:tab w:val="left" w:pos="1101"/>
        </w:tabs>
        <w:autoSpaceDE w:val="0"/>
        <w:autoSpaceDN w:val="0"/>
        <w:spacing w:after="0" w:line="360" w:lineRule="auto"/>
        <w:ind w:left="0" w:right="1096" w:firstLine="851"/>
        <w:jc w:val="both"/>
        <w:rPr>
          <w:rFonts w:ascii="Times New Roman" w:eastAsia="Cambria" w:hAnsi="Times New Roman" w:cs="Times New Roman"/>
          <w:b/>
          <w:spacing w:val="-1"/>
          <w:sz w:val="28"/>
          <w:szCs w:val="28"/>
        </w:rPr>
      </w:pPr>
    </w:p>
    <w:p w:rsidR="00042542" w:rsidRPr="0050600F" w:rsidRDefault="001D251C" w:rsidP="00044A42">
      <w:pPr>
        <w:pStyle w:val="a3"/>
        <w:widowControl w:val="0"/>
        <w:tabs>
          <w:tab w:val="left" w:pos="1101"/>
        </w:tabs>
        <w:autoSpaceDE w:val="0"/>
        <w:autoSpaceDN w:val="0"/>
        <w:spacing w:after="0" w:line="360" w:lineRule="auto"/>
        <w:ind w:left="0" w:right="1096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pacing w:val="-1"/>
          <w:sz w:val="28"/>
          <w:szCs w:val="28"/>
        </w:rPr>
        <w:lastRenderedPageBreak/>
        <w:t>С</w:t>
      </w:r>
      <w:r w:rsidR="00042542" w:rsidRPr="0050600F">
        <w:rPr>
          <w:rFonts w:ascii="Times New Roman" w:eastAsia="Cambria" w:hAnsi="Times New Roman" w:cs="Times New Roman"/>
          <w:b/>
          <w:spacing w:val="-1"/>
          <w:sz w:val="28"/>
          <w:szCs w:val="28"/>
        </w:rPr>
        <w:t>итуация</w:t>
      </w:r>
      <w:r w:rsidR="00042542" w:rsidRPr="0050600F">
        <w:rPr>
          <w:rFonts w:ascii="Times New Roman" w:eastAsia="Cambria" w:hAnsi="Times New Roman" w:cs="Times New Roman"/>
          <w:b/>
          <w:spacing w:val="-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«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Не</w:t>
      </w:r>
      <w:r w:rsidR="00042542" w:rsidRPr="0050600F">
        <w:rPr>
          <w:rFonts w:ascii="Times New Roman" w:eastAsia="Cambria" w:hAnsi="Times New Roman" w:cs="Times New Roman"/>
          <w:b/>
          <w:spacing w:val="-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могу</w:t>
      </w:r>
      <w:r w:rsidR="00042542" w:rsidRPr="0050600F">
        <w:rPr>
          <w:rFonts w:ascii="Times New Roman" w:eastAsia="Cambria" w:hAnsi="Times New Roman" w:cs="Times New Roman"/>
          <w:b/>
          <w:spacing w:val="-5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—</w:t>
      </w:r>
      <w:r w:rsidR="00042542"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не</w:t>
      </w:r>
      <w:r w:rsidR="00042542" w:rsidRPr="0050600F">
        <w:rPr>
          <w:rFonts w:ascii="Times New Roman" w:eastAsia="Cambria" w:hAnsi="Times New Roman" w:cs="Times New Roman"/>
          <w:b/>
          <w:spacing w:val="-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хочу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».</w:t>
      </w:r>
      <w:r w:rsidR="00042542"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Человек</w:t>
      </w:r>
      <w:r w:rsidR="00042542"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="00042542"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обладает</w:t>
      </w:r>
      <w:r w:rsidR="00042542"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навыками</w:t>
      </w:r>
      <w:r w:rsidR="00042542" w:rsidRPr="0050600F">
        <w:rPr>
          <w:rFonts w:ascii="Times New Roman" w:eastAsia="Cambria" w:hAnsi="Times New Roman" w:cs="Times New Roman"/>
          <w:spacing w:val="-60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и,</w:t>
      </w:r>
      <w:r w:rsidR="00042542"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более</w:t>
      </w:r>
      <w:r w:rsidR="00042542"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того,</w:t>
      </w:r>
      <w:r w:rsidR="00042542"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="00042542"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мотивирован.</w:t>
      </w:r>
      <w:r w:rsidR="00042542"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Для</w:t>
      </w:r>
      <w:r w:rsidR="00042542"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того</w:t>
      </w:r>
      <w:r w:rsidR="00042542"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чтобы</w:t>
      </w:r>
      <w:r w:rsidR="00042542"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включить</w:t>
      </w:r>
      <w:r w:rsidR="00042542"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его</w:t>
      </w:r>
      <w:r w:rsidR="00042542"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="00042542"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деятель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ность, необходимо сначала замотивировать его. Иначе вы столкнетесь</w:t>
      </w:r>
      <w:r w:rsidR="00042542"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непреодолимым</w:t>
      </w:r>
      <w:r w:rsidR="00042542"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барьером</w:t>
      </w:r>
      <w:r w:rsidR="00042542"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защиты.</w:t>
      </w:r>
    </w:p>
    <w:p w:rsidR="00042542" w:rsidRPr="0050600F" w:rsidRDefault="001D251C" w:rsidP="00044A42">
      <w:pPr>
        <w:widowControl w:val="0"/>
        <w:tabs>
          <w:tab w:val="left" w:pos="1146"/>
        </w:tabs>
        <w:autoSpaceDE w:val="0"/>
        <w:autoSpaceDN w:val="0"/>
        <w:spacing w:before="3" w:after="0" w:line="360" w:lineRule="auto"/>
        <w:ind w:right="1094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итуация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«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Не могу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—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хочу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». Человек мотивирован, поэтому</w:t>
      </w:r>
      <w:r w:rsidR="00042542"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открыт к получению новых знаний,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 находится в состоянии обуче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ния.</w:t>
      </w:r>
      <w:r w:rsidR="00042542"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Здесь</w:t>
      </w:r>
      <w:r w:rsidR="00042542"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важно</w:t>
      </w:r>
      <w:r w:rsidR="00042542"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поэтапно</w:t>
      </w:r>
      <w:r w:rsidR="00042542"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построить</w:t>
      </w:r>
      <w:r w:rsidR="00042542"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схему</w:t>
      </w:r>
      <w:r w:rsidR="00042542"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работы</w:t>
      </w:r>
      <w:r w:rsidR="00042542"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сотрудником:</w:t>
      </w:r>
      <w:r w:rsidR="00042542" w:rsidRPr="0050600F">
        <w:rPr>
          <w:rFonts w:ascii="Times New Roman" w:eastAsia="Cambria" w:hAnsi="Times New Roman" w:cs="Times New Roman"/>
          <w:spacing w:val="-1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="00042542"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и чему вы будете его обучать. Также помните, что для формирования</w:t>
      </w:r>
      <w:r w:rsidR="00042542"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любого</w:t>
      </w:r>
      <w:r w:rsidR="00042542"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навыка,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нужен</w:t>
      </w:r>
      <w:r w:rsidR="00042542"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21 день.</w:t>
      </w:r>
    </w:p>
    <w:p w:rsidR="00042542" w:rsidRPr="0050600F" w:rsidRDefault="001D251C" w:rsidP="00044A42">
      <w:pPr>
        <w:widowControl w:val="0"/>
        <w:tabs>
          <w:tab w:val="left" w:pos="1115"/>
        </w:tabs>
        <w:autoSpaceDE w:val="0"/>
        <w:autoSpaceDN w:val="0"/>
        <w:spacing w:after="0" w:line="360" w:lineRule="auto"/>
        <w:ind w:right="1094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итуация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«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Могу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—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хочу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». Ситуация,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 которой разумно разви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вать горизонтальную карьеру сотрудника.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 уже обладает необходи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мыми знаниями и умениями. Ему нужно поднимать «планку цели» и</w:t>
      </w:r>
      <w:r w:rsidR="00042542"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расширять</w:t>
      </w:r>
      <w:r w:rsidR="00042542"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зоны</w:t>
      </w:r>
      <w:r w:rsidR="00042542"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мастерства.</w:t>
      </w:r>
    </w:p>
    <w:p w:rsidR="00042542" w:rsidRPr="0050600F" w:rsidRDefault="001D251C" w:rsidP="00044A42">
      <w:pPr>
        <w:widowControl w:val="0"/>
        <w:tabs>
          <w:tab w:val="left" w:pos="1137"/>
        </w:tabs>
        <w:autoSpaceDE w:val="0"/>
        <w:autoSpaceDN w:val="0"/>
        <w:spacing w:after="0" w:line="360" w:lineRule="auto"/>
        <w:ind w:right="1095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итуация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«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Могу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—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не хочу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». Человек находится в состоянии</w:t>
      </w:r>
      <w:r w:rsidR="00042542"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протеста, некого саботажа. Необходимо выяснить,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 чем причина де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мотивации.</w:t>
      </w:r>
      <w:r w:rsidR="00042542"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Возможно,</w:t>
      </w:r>
      <w:r w:rsidR="00042542"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необходимо</w:t>
      </w:r>
      <w:r w:rsidR="00042542"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наделить</w:t>
      </w:r>
      <w:r w:rsidR="00042542"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работу</w:t>
      </w:r>
      <w:r w:rsidR="00042542"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новым</w:t>
      </w:r>
      <w:r w:rsidR="00042542"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смыслом.</w:t>
      </w:r>
    </w:p>
    <w:p w:rsidR="00042542" w:rsidRPr="0050600F" w:rsidRDefault="00042542" w:rsidP="00044A42">
      <w:pPr>
        <w:widowControl w:val="0"/>
        <w:autoSpaceDE w:val="0"/>
        <w:autoSpaceDN w:val="0"/>
        <w:spacing w:after="0" w:line="360" w:lineRule="auto"/>
        <w:ind w:right="1094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Обучение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нового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сотрудника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может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происходить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спонтанно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 xml:space="preserve">(если он, например, наблюдает за работой своего коллеги)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или наме</w:t>
      </w:r>
      <w:r w:rsidRPr="0050600F">
        <w:rPr>
          <w:rFonts w:ascii="Times New Roman" w:eastAsia="Cambria" w:hAnsi="Times New Roman" w:cs="Times New Roman"/>
          <w:sz w:val="28"/>
          <w:szCs w:val="28"/>
        </w:rPr>
        <w:t xml:space="preserve">ренно (если он записывается на курсы и получает новые знания).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обретая опыт, работник сознател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ьно или бессознательно рефлекси</w:t>
      </w:r>
      <w:r w:rsidRPr="0050600F">
        <w:rPr>
          <w:rFonts w:ascii="Times New Roman" w:eastAsia="Cambria" w:hAnsi="Times New Roman" w:cs="Times New Roman"/>
          <w:sz w:val="28"/>
          <w:szCs w:val="28"/>
        </w:rPr>
        <w:t>рует, делает выводы, а при выполнении нового задания планирует 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 xml:space="preserve">выполняет уже другие действия. Это, в свою очередь,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приводит к по</w:t>
      </w:r>
      <w:r w:rsidRPr="0050600F">
        <w:rPr>
          <w:rFonts w:ascii="Times New Roman" w:eastAsia="Cambria" w:hAnsi="Times New Roman" w:cs="Times New Roman"/>
          <w:sz w:val="28"/>
          <w:szCs w:val="28"/>
        </w:rPr>
        <w:t xml:space="preserve">лучению нового опыта, и цикл возобновляется. Таким образом,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обуче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ние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—</w:t>
      </w:r>
      <w:r w:rsidRPr="0050600F">
        <w:rPr>
          <w:rFonts w:ascii="Times New Roman" w:eastAsia="Cambria" w:hAnsi="Times New Roman" w:cs="Times New Roman"/>
          <w:spacing w:val="-2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процесс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приобретения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усвоения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новых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знаний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навыков,</w:t>
      </w:r>
      <w:r w:rsidRPr="0050600F">
        <w:rPr>
          <w:rFonts w:ascii="Times New Roman" w:eastAsia="Cambria" w:hAnsi="Times New Roman" w:cs="Times New Roman"/>
          <w:spacing w:val="-6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проходящий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четыре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стадии, что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необходимо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учитывать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подго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товке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наставников.</w:t>
      </w:r>
    </w:p>
    <w:p w:rsidR="00042542" w:rsidRPr="0050600F" w:rsidRDefault="00042542" w:rsidP="00044A42">
      <w:pPr>
        <w:widowControl w:val="0"/>
        <w:autoSpaceDE w:val="0"/>
        <w:autoSpaceDN w:val="0"/>
        <w:spacing w:after="0" w:line="360" w:lineRule="auto"/>
        <w:ind w:right="1102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Этот четырехступенчатый 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>процесс представляет собой переход от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>некомпетентности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>к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>компетентности.</w:t>
      </w:r>
    </w:p>
    <w:p w:rsidR="00044A42" w:rsidRDefault="00044A42" w:rsidP="00044A42">
      <w:pPr>
        <w:widowControl w:val="0"/>
        <w:autoSpaceDE w:val="0"/>
        <w:autoSpaceDN w:val="0"/>
        <w:spacing w:after="0" w:line="360" w:lineRule="auto"/>
        <w:ind w:right="2626" w:firstLine="142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CD8C83" wp14:editId="059449B9">
            <wp:extent cx="6303360" cy="3108960"/>
            <wp:effectExtent l="0" t="0" r="2540" b="0"/>
            <wp:docPr id="3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260" cy="309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1C" w:rsidRPr="0050600F" w:rsidRDefault="00C05AED" w:rsidP="00044A42">
      <w:pPr>
        <w:widowControl w:val="0"/>
        <w:tabs>
          <w:tab w:val="left" w:pos="9639"/>
        </w:tabs>
        <w:autoSpaceDE w:val="0"/>
        <w:autoSpaceDN w:val="0"/>
        <w:spacing w:after="0" w:line="360" w:lineRule="auto"/>
        <w:ind w:right="120" w:firstLine="851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Рис.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2.</w:t>
      </w:r>
      <w:r w:rsidRPr="0050600F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Переход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от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некомпетентности</w:t>
      </w:r>
      <w:r w:rsidRPr="0050600F">
        <w:rPr>
          <w:rFonts w:ascii="Times New Roman" w:eastAsia="Cambria" w:hAnsi="Times New Roman" w:cs="Times New Roman"/>
          <w:spacing w:val="-5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компетентности</w:t>
      </w:r>
    </w:p>
    <w:p w:rsidR="001D251C" w:rsidRPr="0050600F" w:rsidRDefault="001D251C" w:rsidP="00044A42">
      <w:pPr>
        <w:widowControl w:val="0"/>
        <w:autoSpaceDE w:val="0"/>
        <w:autoSpaceDN w:val="0"/>
        <w:spacing w:after="0" w:line="360" w:lineRule="auto"/>
        <w:ind w:right="2626" w:firstLine="851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1D251C" w:rsidRPr="0050600F" w:rsidRDefault="001D251C" w:rsidP="00044A42">
      <w:pPr>
        <w:widowControl w:val="0"/>
        <w:tabs>
          <w:tab w:val="left" w:pos="1749"/>
        </w:tabs>
        <w:autoSpaceDE w:val="0"/>
        <w:autoSpaceDN w:val="0"/>
        <w:spacing w:before="74" w:after="0" w:line="360" w:lineRule="auto"/>
        <w:ind w:right="523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Бессознательная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некомпетентность</w:t>
      </w:r>
      <w:r w:rsidRPr="0050600F">
        <w:rPr>
          <w:rFonts w:ascii="Times New Roman" w:eastAsia="Cambria" w:hAnsi="Times New Roman" w:cs="Times New Roman"/>
          <w:sz w:val="28"/>
          <w:szCs w:val="28"/>
        </w:rPr>
        <w:t>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некомпетентности вам неизвестно, что вы не знаете или не умеете де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лать чего-либо («я не знаю о том, что я не знаю»). В нашем случае новый сотрудник еще не осознал дефицит собственной компетентности.</w:t>
      </w:r>
      <w:r w:rsidRPr="0050600F">
        <w:rPr>
          <w:rFonts w:ascii="Times New Roman" w:eastAsia="Cambria" w:hAnsi="Times New Roman" w:cs="Times New Roman"/>
          <w:spacing w:val="-6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Так, ребенок при путешествии с родителями в машине осознает факт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путешествия,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понимает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этом,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умеет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водить,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есть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остается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неведении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насчет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собственной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некомпетентности.</w:t>
      </w:r>
    </w:p>
    <w:p w:rsidR="001D251C" w:rsidRPr="0050600F" w:rsidRDefault="001D251C" w:rsidP="00044A42">
      <w:pPr>
        <w:widowControl w:val="0"/>
        <w:tabs>
          <w:tab w:val="left" w:pos="1749"/>
        </w:tabs>
        <w:autoSpaceDE w:val="0"/>
        <w:autoSpaceDN w:val="0"/>
        <w:spacing w:before="2" w:after="0" w:line="360" w:lineRule="auto"/>
        <w:ind w:right="525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Осознанная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некомпетентность</w:t>
      </w:r>
      <w:r w:rsidRPr="0050600F">
        <w:rPr>
          <w:rFonts w:ascii="Times New Roman" w:eastAsia="Cambria" w:hAnsi="Times New Roman" w:cs="Times New Roman"/>
          <w:sz w:val="28"/>
          <w:szCs w:val="28"/>
        </w:rPr>
        <w:t>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осознанной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некомпетентности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сотрудник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приобретает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«знание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своем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незнании».</w:t>
      </w:r>
      <w:r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Обычно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 происходит при появлении желания совершить новое действие.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Так, подросток, не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умеющий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водить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машину, постоянно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вынужден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просить кого-нибудь, чтобы его подвезли, и остро переживает свою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некомпетентность. В случае с работником это может быть, например,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его желание сделать обложку для журнала при понимании того, что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знания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программы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Photoshop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ему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хватает.</w:t>
      </w:r>
    </w:p>
    <w:p w:rsidR="001D251C" w:rsidRPr="0050600F" w:rsidRDefault="001D251C" w:rsidP="00044A42">
      <w:pPr>
        <w:widowControl w:val="0"/>
        <w:tabs>
          <w:tab w:val="left" w:pos="1737"/>
        </w:tabs>
        <w:autoSpaceDE w:val="0"/>
        <w:autoSpaceDN w:val="0"/>
        <w:spacing w:after="0" w:line="360" w:lineRule="auto"/>
        <w:ind w:right="524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Осознанная</w:t>
      </w:r>
      <w:r w:rsidRPr="0050600F">
        <w:rPr>
          <w:rFonts w:ascii="Times New Roman" w:eastAsia="Cambria" w:hAnsi="Times New Roman" w:cs="Times New Roman"/>
          <w:b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компетентность</w:t>
      </w:r>
      <w:r w:rsidRPr="0050600F">
        <w:rPr>
          <w:rFonts w:ascii="Times New Roman" w:eastAsia="Cambria" w:hAnsi="Times New Roman" w:cs="Times New Roman"/>
          <w:sz w:val="28"/>
          <w:szCs w:val="28"/>
        </w:rPr>
        <w:t>.</w:t>
      </w:r>
      <w:r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Для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того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чтобы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стать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осознанно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lastRenderedPageBreak/>
        <w:t>компетентным, работнику нужно пройти обучение. Часто на этой стадии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сотрудник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точности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копирует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действия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своего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наставника.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Например, новичок вспоминает, как опытный дизайнер делал макет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обложки журнала, то есть осознает, что «знает о том, что знает». Так,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успешно закончив курсы и получив права, начинающий водитель все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еще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будет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шептать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себе:</w:t>
      </w:r>
      <w:r w:rsidRPr="0050600F">
        <w:rPr>
          <w:rFonts w:ascii="Times New Roman" w:eastAsia="Cambria" w:hAnsi="Times New Roman" w:cs="Times New Roman"/>
          <w:spacing w:val="-1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«Зеркало,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сигнал,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поворот»,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есть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осознанно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управлять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машиной,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контролируя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каждое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действие</w:t>
      </w:r>
      <w:r w:rsidR="00C05AED" w:rsidRPr="0050600F">
        <w:rPr>
          <w:rFonts w:ascii="Times New Roman" w:eastAsia="Cambria" w:hAnsi="Times New Roman" w:cs="Times New Roman"/>
          <w:sz w:val="28"/>
          <w:szCs w:val="28"/>
        </w:rPr>
        <w:t>.</w:t>
      </w:r>
    </w:p>
    <w:p w:rsidR="00C05AED" w:rsidRPr="0050600F" w:rsidRDefault="00C05AED" w:rsidP="00044A42">
      <w:pPr>
        <w:widowControl w:val="0"/>
        <w:tabs>
          <w:tab w:val="left" w:pos="1739"/>
        </w:tabs>
        <w:autoSpaceDE w:val="0"/>
        <w:autoSpaceDN w:val="0"/>
        <w:spacing w:after="0" w:line="360" w:lineRule="auto"/>
        <w:ind w:right="525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Бессознательная</w:t>
      </w:r>
      <w:r w:rsidRPr="0050600F">
        <w:rPr>
          <w:rFonts w:ascii="Times New Roman" w:eastAsia="Cambria" w:hAnsi="Times New Roman" w:cs="Times New Roman"/>
          <w:b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компетентность</w:t>
      </w:r>
      <w:r w:rsidRPr="0050600F">
        <w:rPr>
          <w:rFonts w:ascii="Times New Roman" w:eastAsia="Cambria" w:hAnsi="Times New Roman" w:cs="Times New Roman"/>
          <w:sz w:val="28"/>
          <w:szCs w:val="28"/>
        </w:rPr>
        <w:t>.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компетентности сотрудник совершает определенные действия так часто,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 они становятся привычными, вырабатывается подсознательный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алгоритм.</w:t>
      </w:r>
      <w:r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стадия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«я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знаю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том,</w:t>
      </w:r>
      <w:r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я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знаю».</w:t>
      </w:r>
      <w:r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Опытный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дизайнер</w:t>
      </w:r>
      <w:r w:rsidRPr="0050600F">
        <w:rPr>
          <w:rFonts w:ascii="Times New Roman" w:eastAsia="Cambria" w:hAnsi="Times New Roman" w:cs="Times New Roman"/>
          <w:spacing w:val="-6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 может объяснить новому сотруднику, как создать «шедевр», он делает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наитию.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Обладая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многолетним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опытом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вождения,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вы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управляете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машиной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«на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автомате».</w:t>
      </w:r>
      <w:r w:rsidRPr="0050600F">
        <w:rPr>
          <w:rFonts w:ascii="Times New Roman" w:eastAsia="Cambria" w:hAnsi="Times New Roman" w:cs="Times New Roman"/>
          <w:spacing w:val="-1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Ведя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ее,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вы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анализируете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скрупулезно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свои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действия,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так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ими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руководит</w:t>
      </w:r>
      <w:r w:rsidRPr="0050600F">
        <w:rPr>
          <w:rFonts w:ascii="Times New Roman" w:eastAsia="Cambria" w:hAnsi="Times New Roman" w:cs="Times New Roman"/>
          <w:spacing w:val="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ваше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подсознание.</w:t>
      </w:r>
    </w:p>
    <w:p w:rsidR="00C05AED" w:rsidRPr="0050600F" w:rsidRDefault="00C05AED" w:rsidP="00044A42">
      <w:pPr>
        <w:widowControl w:val="0"/>
        <w:autoSpaceDE w:val="0"/>
        <w:autoSpaceDN w:val="0"/>
        <w:spacing w:after="0" w:line="360" w:lineRule="auto"/>
        <w:ind w:right="526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Когда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человек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учится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водить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автомобиль, эти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четыре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стадии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можно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проследить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наглядно: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помощью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инструктора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вождению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человек проходит стадии сознательной некомпетентности и сознательной компетентности. Обучение можно ускорить путем сознательного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повторения цикла либо также с помощью инструктора, чтобы прийти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 улучшению вождения через вторую и третью стадии, либо самостоятельно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процессе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тренировок.</w:t>
      </w:r>
    </w:p>
    <w:p w:rsidR="00C05AED" w:rsidRPr="0050600F" w:rsidRDefault="00C05AED" w:rsidP="00044A42">
      <w:pPr>
        <w:widowControl w:val="0"/>
        <w:autoSpaceDE w:val="0"/>
        <w:autoSpaceDN w:val="0"/>
        <w:spacing w:before="2" w:after="0" w:line="360" w:lineRule="auto"/>
        <w:ind w:right="525" w:firstLine="851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Ошибка</w:t>
      </w:r>
      <w:r w:rsidRPr="0050600F">
        <w:rPr>
          <w:rFonts w:ascii="Times New Roman" w:eastAsia="Cambria" w:hAnsi="Times New Roman" w:cs="Times New Roman"/>
          <w:sz w:val="28"/>
          <w:szCs w:val="28"/>
        </w:rPr>
        <w:t>. Наставник не умеет передать опыт, не может разъяснить новому сотруднику алгоритм действий, т. к. сам находится в стадии</w:t>
      </w:r>
      <w:r w:rsidRPr="0050600F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2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компетентности.</w:t>
      </w:r>
      <w:r w:rsidRPr="0050600F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</w:t>
      </w:r>
      <w:r w:rsidRPr="0050600F">
        <w:rPr>
          <w:rFonts w:ascii="Times New Roman" w:eastAsia="Cambria" w:hAnsi="Times New Roman" w:cs="Times New Roman"/>
          <w:spacing w:val="2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гениальный</w:t>
      </w:r>
      <w:r w:rsidRPr="0050600F">
        <w:rPr>
          <w:rFonts w:ascii="Times New Roman" w:eastAsia="Cambria" w:hAnsi="Times New Roman" w:cs="Times New Roman"/>
          <w:spacing w:val="2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художник, который говорит подмастерью «учись», но сам не помогает, не может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объяснить,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нужно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делать.</w:t>
      </w:r>
    </w:p>
    <w:p w:rsidR="00FA5E9A" w:rsidRPr="0050600F" w:rsidRDefault="00C05AED" w:rsidP="00044A42">
      <w:pPr>
        <w:widowControl w:val="0"/>
        <w:autoSpaceDE w:val="0"/>
        <w:autoSpaceDN w:val="0"/>
        <w:spacing w:before="2" w:after="0" w:line="360" w:lineRule="auto"/>
        <w:ind w:right="109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Правило</w:t>
      </w:r>
      <w:r w:rsidRPr="0050600F">
        <w:rPr>
          <w:rFonts w:ascii="Times New Roman" w:eastAsia="Cambria" w:hAnsi="Times New Roman" w:cs="Times New Roman"/>
          <w:sz w:val="28"/>
          <w:szCs w:val="28"/>
        </w:rPr>
        <w:t>. Для того чтобы быть наставником, необходимо вернуться из стадии бессознательной компетентности в стадию осознанной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="0050600F">
        <w:rPr>
          <w:rFonts w:ascii="Times New Roman" w:eastAsia="Cambria" w:hAnsi="Times New Roman" w:cs="Times New Roman"/>
          <w:sz w:val="28"/>
          <w:szCs w:val="28"/>
        </w:rPr>
        <w:t>компетентности.</w:t>
      </w:r>
    </w:p>
    <w:sectPr w:rsidR="00FA5E9A" w:rsidRPr="0050600F" w:rsidSect="00044A42">
      <w:pgSz w:w="11910" w:h="16840"/>
      <w:pgMar w:top="1038" w:right="853" w:bottom="1276" w:left="1298" w:header="0" w:footer="13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E5" w:rsidRDefault="00DC66E5">
      <w:pPr>
        <w:spacing w:after="0" w:line="240" w:lineRule="auto"/>
      </w:pPr>
      <w:r>
        <w:separator/>
      </w:r>
    </w:p>
  </w:endnote>
  <w:endnote w:type="continuationSeparator" w:id="0">
    <w:p w:rsidR="00DC66E5" w:rsidRDefault="00DC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E5" w:rsidRDefault="00DC66E5">
      <w:pPr>
        <w:spacing w:after="0" w:line="240" w:lineRule="auto"/>
      </w:pPr>
      <w:r>
        <w:separator/>
      </w:r>
    </w:p>
  </w:footnote>
  <w:footnote w:type="continuationSeparator" w:id="0">
    <w:p w:rsidR="00DC66E5" w:rsidRDefault="00DC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8"/>
    <w:rsid w:val="00003ACF"/>
    <w:rsid w:val="00042542"/>
    <w:rsid w:val="00044A42"/>
    <w:rsid w:val="000613F8"/>
    <w:rsid w:val="00083661"/>
    <w:rsid w:val="00091E05"/>
    <w:rsid w:val="0010549C"/>
    <w:rsid w:val="00195AA9"/>
    <w:rsid w:val="001C76B4"/>
    <w:rsid w:val="001D251C"/>
    <w:rsid w:val="002716E7"/>
    <w:rsid w:val="002D2269"/>
    <w:rsid w:val="00342963"/>
    <w:rsid w:val="00346576"/>
    <w:rsid w:val="0035178F"/>
    <w:rsid w:val="00384F43"/>
    <w:rsid w:val="003D617E"/>
    <w:rsid w:val="004C3A34"/>
    <w:rsid w:val="0050600F"/>
    <w:rsid w:val="005D7E4F"/>
    <w:rsid w:val="005F7341"/>
    <w:rsid w:val="006020BB"/>
    <w:rsid w:val="0064542F"/>
    <w:rsid w:val="00650FC2"/>
    <w:rsid w:val="00756F89"/>
    <w:rsid w:val="007E18AC"/>
    <w:rsid w:val="0088604F"/>
    <w:rsid w:val="00891F59"/>
    <w:rsid w:val="008E1815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D5181"/>
    <w:rsid w:val="00B4632E"/>
    <w:rsid w:val="00C00759"/>
    <w:rsid w:val="00C023F4"/>
    <w:rsid w:val="00C05AED"/>
    <w:rsid w:val="00C2474A"/>
    <w:rsid w:val="00C54E2E"/>
    <w:rsid w:val="00D418D2"/>
    <w:rsid w:val="00DC66E5"/>
    <w:rsid w:val="00DF1027"/>
    <w:rsid w:val="00E06571"/>
    <w:rsid w:val="00E36837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Название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95D1-66E1-4842-8D36-A6494319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2024-05-07T02:12:00Z</dcterms:created>
  <dcterms:modified xsi:type="dcterms:W3CDTF">2024-05-07T02:12:00Z</dcterms:modified>
</cp:coreProperties>
</file>