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0F" w:rsidRDefault="007631DB" w:rsidP="00DD5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1DB"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5B202E7" wp14:editId="39261A28">
            <wp:simplePos x="0" y="0"/>
            <wp:positionH relativeFrom="column">
              <wp:posOffset>4017645</wp:posOffset>
            </wp:positionH>
            <wp:positionV relativeFrom="paragraph">
              <wp:posOffset>784860</wp:posOffset>
            </wp:positionV>
            <wp:extent cx="1348105" cy="1257300"/>
            <wp:effectExtent l="0" t="0" r="0" b="0"/>
            <wp:wrapNone/>
            <wp:docPr id="1" name="Рисунок 1" descr="C:\Users\12345user17\Downloads\Скан МАОУ печать школа с роспись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user17\Downloads\Скан МАОУ печать школа с росписью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40F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2D423C">
        <w:rPr>
          <w:rFonts w:ascii="Times New Roman" w:hAnsi="Times New Roman" w:cs="Times New Roman"/>
          <w:b/>
          <w:sz w:val="24"/>
          <w:szCs w:val="24"/>
        </w:rPr>
        <w:t>АВТОНОМНОЕ</w:t>
      </w:r>
      <w:r w:rsidR="00DD540F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DD540F" w:rsidRDefault="00DD540F" w:rsidP="00DD5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№ 129»</w:t>
      </w:r>
    </w:p>
    <w:p w:rsidR="00DD540F" w:rsidRDefault="00DD540F" w:rsidP="00DD5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540F" w:rsidRDefault="00DD540F" w:rsidP="00DD5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660131 г. Красноярск, ул. Воронова 18-а. тел. 224-03-01</w:t>
      </w:r>
    </w:p>
    <w:p w:rsidR="00DD540F" w:rsidRDefault="00DD540F" w:rsidP="00DD5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ОКПО 49694111, ОГРН 1022402479824, ИНН/КПП 2465040970/246501</w:t>
      </w:r>
    </w:p>
    <w:p w:rsidR="00DD540F" w:rsidRDefault="00DD540F" w:rsidP="00DD54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540F" w:rsidRDefault="00DD540F" w:rsidP="00DD540F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DD540F" w:rsidSect="003325AD">
          <w:footerReference w:type="default" r:id="rId9"/>
          <w:pgSz w:w="11906" w:h="16838"/>
          <w:pgMar w:top="1134" w:right="851" w:bottom="1134" w:left="1134" w:header="709" w:footer="709" w:gutter="0"/>
          <w:cols w:space="720"/>
          <w:titlePg/>
          <w:docGrid w:linePitch="299"/>
        </w:sectPr>
      </w:pPr>
    </w:p>
    <w:p w:rsidR="00DD540F" w:rsidRDefault="00DD540F" w:rsidP="00DD540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DD540F" w:rsidRDefault="00DD540F" w:rsidP="00DD540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МО</w:t>
      </w:r>
    </w:p>
    <w:p w:rsidR="00DD540F" w:rsidRDefault="00AD5DB1" w:rsidP="00DD540F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 1 от 29.08.24</w:t>
      </w:r>
      <w:r w:rsidR="00DD540F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DD540F" w:rsidRDefault="00AD5DB1" w:rsidP="00DD540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</w:t>
      </w:r>
      <w:r w:rsidR="00DD540F">
        <w:rPr>
          <w:rFonts w:ascii="Times New Roman" w:hAnsi="Times New Roman" w:cs="Times New Roman"/>
          <w:sz w:val="24"/>
          <w:szCs w:val="24"/>
        </w:rPr>
        <w:t>ВР</w:t>
      </w:r>
    </w:p>
    <w:p w:rsidR="00AD5DB1" w:rsidRDefault="00AD5DB1" w:rsidP="00DD540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Кузьменко Е.С.</w:t>
      </w:r>
      <w:r w:rsidR="00DD54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DB1" w:rsidRDefault="00AD5DB1" w:rsidP="00DD540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540F" w:rsidRDefault="00DD540F" w:rsidP="00DD540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DD540F" w:rsidRDefault="00AD5DB1" w:rsidP="00DD540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</w:t>
      </w:r>
      <w:r w:rsidR="00DD540F">
        <w:rPr>
          <w:rFonts w:ascii="Times New Roman" w:hAnsi="Times New Roman" w:cs="Times New Roman"/>
          <w:sz w:val="24"/>
          <w:szCs w:val="24"/>
        </w:rPr>
        <w:t>ОУ СШ № 129</w:t>
      </w:r>
    </w:p>
    <w:p w:rsidR="00DD540F" w:rsidRDefault="00DD540F" w:rsidP="00DD540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Сафиянова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 _______________</w:t>
      </w:r>
    </w:p>
    <w:p w:rsidR="00DD540F" w:rsidRDefault="00DD540F" w:rsidP="00DD540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03- </w:t>
      </w:r>
      <w:r w:rsidR="00AD5DB1">
        <w:rPr>
          <w:rFonts w:ascii="Times New Roman" w:hAnsi="Times New Roman"/>
          <w:sz w:val="24"/>
          <w:szCs w:val="24"/>
        </w:rPr>
        <w:t>02-03  от 30.08</w:t>
      </w:r>
      <w:r w:rsidR="00A0612F">
        <w:rPr>
          <w:rFonts w:ascii="Times New Roman" w:hAnsi="Times New Roman"/>
          <w:sz w:val="24"/>
          <w:szCs w:val="24"/>
        </w:rPr>
        <w:t>.2024</w:t>
      </w:r>
      <w:r>
        <w:rPr>
          <w:rFonts w:ascii="Times New Roman" w:hAnsi="Times New Roman"/>
          <w:sz w:val="24"/>
          <w:szCs w:val="24"/>
        </w:rPr>
        <w:t xml:space="preserve">г.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D540F" w:rsidRDefault="00DD540F" w:rsidP="00DD540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D540F" w:rsidRDefault="00DD540F" w:rsidP="00DD540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D540F" w:rsidRDefault="00DD540F" w:rsidP="00DD540F">
      <w:pPr>
        <w:spacing w:after="0" w:line="288" w:lineRule="auto"/>
        <w:rPr>
          <w:rFonts w:ascii="Times New Roman" w:hAnsi="Times New Roman" w:cs="Times New Roman"/>
          <w:sz w:val="24"/>
          <w:szCs w:val="24"/>
        </w:rPr>
        <w:sectPr w:rsidR="00DD540F">
          <w:type w:val="continuous"/>
          <w:pgSz w:w="11906" w:h="16838"/>
          <w:pgMar w:top="1134" w:right="851" w:bottom="1134" w:left="1134" w:header="709" w:footer="709" w:gutter="0"/>
          <w:cols w:num="2" w:space="2271"/>
        </w:sectPr>
      </w:pPr>
    </w:p>
    <w:p w:rsidR="00DD540F" w:rsidRDefault="00DD540F" w:rsidP="00DD54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540F" w:rsidRDefault="00DD540F" w:rsidP="00DD540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D540F" w:rsidRDefault="00DD540F" w:rsidP="00DD540F">
      <w:pPr>
        <w:spacing w:after="0" w:line="288" w:lineRule="auto"/>
        <w:rPr>
          <w:rFonts w:ascii="Times New Roman" w:hAnsi="Times New Roman" w:cs="Times New Roman"/>
          <w:sz w:val="24"/>
          <w:szCs w:val="24"/>
        </w:rPr>
        <w:sectPr w:rsidR="00DD540F">
          <w:type w:val="continuous"/>
          <w:pgSz w:w="11906" w:h="16838"/>
          <w:pgMar w:top="1134" w:right="851" w:bottom="1134" w:left="1134" w:header="709" w:footer="709" w:gutter="0"/>
          <w:cols w:num="2" w:space="2271"/>
        </w:sectPr>
      </w:pPr>
    </w:p>
    <w:p w:rsidR="00221E5C" w:rsidRPr="00221E5C" w:rsidRDefault="00221E5C" w:rsidP="00221E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6D" w:rsidRDefault="0078366D" w:rsidP="0078366D">
      <w:pPr>
        <w:pStyle w:val="ab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дополнительного образования</w:t>
      </w:r>
    </w:p>
    <w:p w:rsidR="0078366D" w:rsidRDefault="0078366D" w:rsidP="0078366D">
      <w:pPr>
        <w:pStyle w:val="ab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художественной направленности</w:t>
      </w:r>
    </w:p>
    <w:p w:rsidR="0078366D" w:rsidRPr="0038077A" w:rsidRDefault="0078366D" w:rsidP="0078366D">
      <w:pPr>
        <w:pStyle w:val="ab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3325AD">
        <w:rPr>
          <w:rFonts w:ascii="Times New Roman" w:hAnsi="Times New Roman"/>
          <w:b/>
          <w:sz w:val="28"/>
          <w:szCs w:val="28"/>
        </w:rPr>
        <w:t>История Красноярского края</w:t>
      </w:r>
      <w:r w:rsidRPr="0038077A">
        <w:rPr>
          <w:rFonts w:ascii="Times New Roman" w:hAnsi="Times New Roman"/>
          <w:b/>
          <w:sz w:val="28"/>
          <w:szCs w:val="28"/>
        </w:rPr>
        <w:t>»</w:t>
      </w:r>
    </w:p>
    <w:p w:rsidR="00DD540F" w:rsidRPr="00B40974" w:rsidRDefault="00DD540F" w:rsidP="0059298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540F" w:rsidRDefault="009A614B" w:rsidP="00D160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1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6615" cy="1469180"/>
            <wp:effectExtent l="19050" t="0" r="6985" b="0"/>
            <wp:docPr id="3" name="Рисунок 1" descr="C:\Users\12345\Desktop\foto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\Desktop\foto_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252" cy="1468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14B" w:rsidRDefault="009A614B" w:rsidP="00D160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40F" w:rsidRDefault="00DD540F" w:rsidP="00DD54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540F" w:rsidRDefault="00DD540F" w:rsidP="00DD54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6050" w:rsidRDefault="00D16050" w:rsidP="00D160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540F" w:rsidRPr="00922C86" w:rsidRDefault="00DD540F" w:rsidP="00D16050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2C86">
        <w:rPr>
          <w:rFonts w:ascii="Times New Roman" w:eastAsia="Calibri" w:hAnsi="Times New Roman" w:cs="Times New Roman"/>
          <w:sz w:val="24"/>
          <w:szCs w:val="24"/>
        </w:rPr>
        <w:t>Разработала программу</w:t>
      </w:r>
    </w:p>
    <w:p w:rsidR="00DD540F" w:rsidRPr="00922C86" w:rsidRDefault="00F51390" w:rsidP="00D16050">
      <w:pPr>
        <w:spacing w:after="0" w:line="360" w:lineRule="auto"/>
        <w:ind w:left="623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 дополнительного образования</w:t>
      </w:r>
    </w:p>
    <w:p w:rsidR="00DD540F" w:rsidRPr="00922C86" w:rsidRDefault="00D16050" w:rsidP="00D16050">
      <w:pPr>
        <w:spacing w:after="0" w:line="360" w:lineRule="auto"/>
        <w:ind w:left="623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Дорофеева А.В.</w:t>
      </w:r>
    </w:p>
    <w:p w:rsidR="00DD540F" w:rsidRPr="00922C86" w:rsidRDefault="00DD540F" w:rsidP="00DD54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540F" w:rsidRPr="00922C86" w:rsidRDefault="00DD540F" w:rsidP="00DD54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540F" w:rsidRDefault="00DD540F" w:rsidP="00DD54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E5C" w:rsidRPr="00922C86" w:rsidRDefault="00221E5C" w:rsidP="00DD54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540F" w:rsidRPr="00922C86" w:rsidRDefault="00DD540F" w:rsidP="00221E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37A8" w:rsidRDefault="002737A8" w:rsidP="00F513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540F" w:rsidRPr="00922C86" w:rsidRDefault="00DD540F" w:rsidP="00866B9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DD540F" w:rsidRPr="00922C86" w:rsidSect="003325AD">
          <w:type w:val="continuous"/>
          <w:pgSz w:w="11906" w:h="16838"/>
          <w:pgMar w:top="1701" w:right="1134" w:bottom="850" w:left="1134" w:header="709" w:footer="709" w:gutter="0"/>
          <w:cols w:space="708"/>
          <w:docGrid w:linePitch="360"/>
        </w:sectPr>
      </w:pPr>
      <w:r w:rsidRPr="00922C86">
        <w:rPr>
          <w:rFonts w:ascii="Times New Roman" w:eastAsia="Calibri" w:hAnsi="Times New Roman" w:cs="Times New Roman"/>
          <w:sz w:val="24"/>
          <w:szCs w:val="24"/>
        </w:rPr>
        <w:t>20</w:t>
      </w:r>
      <w:r w:rsidR="00A0612F">
        <w:rPr>
          <w:rFonts w:ascii="Times New Roman" w:eastAsia="Calibri" w:hAnsi="Times New Roman" w:cs="Times New Roman"/>
          <w:sz w:val="24"/>
          <w:szCs w:val="24"/>
        </w:rPr>
        <w:t>24</w:t>
      </w:r>
      <w:r w:rsidR="002737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612F">
        <w:rPr>
          <w:rFonts w:ascii="Times New Roman" w:eastAsia="Calibri" w:hAnsi="Times New Roman" w:cs="Times New Roman"/>
          <w:sz w:val="24"/>
          <w:szCs w:val="24"/>
        </w:rPr>
        <w:t>г</w:t>
      </w:r>
      <w:r w:rsidR="002737A8">
        <w:rPr>
          <w:rFonts w:ascii="Times New Roman" w:eastAsia="Calibri" w:hAnsi="Times New Roman" w:cs="Times New Roman"/>
          <w:sz w:val="24"/>
          <w:szCs w:val="24"/>
        </w:rPr>
        <w:t>од</w:t>
      </w:r>
      <w:r w:rsidR="00A061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0623" w:rsidRPr="002D423C" w:rsidRDefault="003F0623" w:rsidP="002D423C">
      <w:pPr>
        <w:pStyle w:val="ab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D423C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BA174E" w:rsidRPr="002D423C" w:rsidRDefault="005D51EE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423C">
        <w:rPr>
          <w:rFonts w:ascii="Times New Roman" w:hAnsi="Times New Roman"/>
          <w:sz w:val="24"/>
          <w:szCs w:val="24"/>
          <w:lang w:eastAsia="ar-SA"/>
        </w:rPr>
        <w:t xml:space="preserve">Рабочая программа дополнительного образования «История Красноярского края»   на уровне основного общего образования разработана на основе Федерального государственного образовательного стандарта основного общего образования (утв. приказом </w:t>
      </w:r>
      <w:proofErr w:type="spellStart"/>
      <w:r w:rsidRPr="002D423C">
        <w:rPr>
          <w:rFonts w:ascii="Times New Roman" w:hAnsi="Times New Roman"/>
          <w:sz w:val="24"/>
          <w:szCs w:val="24"/>
          <w:lang w:eastAsia="ar-SA"/>
        </w:rPr>
        <w:t>Минпросвещения</w:t>
      </w:r>
      <w:proofErr w:type="spellEnd"/>
      <w:r w:rsidRPr="002D423C">
        <w:rPr>
          <w:rFonts w:ascii="Times New Roman" w:hAnsi="Times New Roman"/>
          <w:sz w:val="24"/>
          <w:szCs w:val="24"/>
          <w:lang w:eastAsia="ar-SA"/>
        </w:rPr>
        <w:t xml:space="preserve"> России от 31.05.2021 г. № 287), Федеральной образовательной программы основного общего образования» (утв. приказом </w:t>
      </w:r>
      <w:proofErr w:type="spellStart"/>
      <w:r w:rsidRPr="002D423C">
        <w:rPr>
          <w:rFonts w:ascii="Times New Roman" w:hAnsi="Times New Roman"/>
          <w:sz w:val="24"/>
          <w:szCs w:val="24"/>
          <w:lang w:eastAsia="ar-SA"/>
        </w:rPr>
        <w:t>Минпросвещения</w:t>
      </w:r>
      <w:proofErr w:type="spellEnd"/>
      <w:r w:rsidRPr="002D423C">
        <w:rPr>
          <w:rFonts w:ascii="Times New Roman" w:hAnsi="Times New Roman"/>
          <w:sz w:val="24"/>
          <w:szCs w:val="24"/>
          <w:lang w:eastAsia="ar-SA"/>
        </w:rPr>
        <w:t xml:space="preserve"> России от 18.05.2023 № 370), Основной образовательной программы основного общего образования МАОУ СШ № 129,  Программы воспитания МАОУ СШ № 129, Положения «О разработке</w:t>
      </w:r>
      <w:proofErr w:type="gramEnd"/>
      <w:r w:rsidRPr="002D423C">
        <w:rPr>
          <w:rFonts w:ascii="Times New Roman" w:hAnsi="Times New Roman"/>
          <w:sz w:val="24"/>
          <w:szCs w:val="24"/>
          <w:lang w:eastAsia="ar-SA"/>
        </w:rPr>
        <w:t xml:space="preserve"> и утверждении рабочих программ учебных предметов, курсов (в том числе внеурочной деятельности), учебных модулей»</w:t>
      </w:r>
      <w:r w:rsidR="00BA174E" w:rsidRPr="002D423C">
        <w:rPr>
          <w:rFonts w:ascii="Times New Roman" w:hAnsi="Times New Roman"/>
          <w:sz w:val="24"/>
          <w:szCs w:val="24"/>
          <w:lang w:eastAsia="ar-SA"/>
        </w:rPr>
        <w:t>;</w:t>
      </w:r>
      <w:r w:rsidR="00BA174E" w:rsidRPr="002D423C">
        <w:rPr>
          <w:rFonts w:ascii="Times New Roman" w:hAnsi="Times New Roman"/>
          <w:sz w:val="24"/>
          <w:szCs w:val="24"/>
        </w:rPr>
        <w:t xml:space="preserve"> проекта Национально-регионального компонента государственного стандарта общего образования Красноярского края и авторской программ</w:t>
      </w:r>
      <w:proofErr w:type="gramStart"/>
      <w:r w:rsidR="00BA174E" w:rsidRPr="002D423C">
        <w:rPr>
          <w:rFonts w:ascii="Times New Roman" w:hAnsi="Times New Roman"/>
          <w:sz w:val="24"/>
          <w:szCs w:val="24"/>
        </w:rPr>
        <w:t>ы(</w:t>
      </w:r>
      <w:proofErr w:type="spellStart"/>
      <w:proofErr w:type="gramEnd"/>
      <w:r w:rsidR="00BA174E" w:rsidRPr="002D423C">
        <w:rPr>
          <w:rFonts w:ascii="Times New Roman" w:hAnsi="Times New Roman"/>
          <w:sz w:val="24"/>
          <w:szCs w:val="24"/>
        </w:rPr>
        <w:t>Молодцова</w:t>
      </w:r>
      <w:proofErr w:type="spellEnd"/>
      <w:r w:rsidR="00BA174E" w:rsidRPr="002D423C">
        <w:rPr>
          <w:rFonts w:ascii="Times New Roman" w:hAnsi="Times New Roman"/>
          <w:sz w:val="24"/>
          <w:szCs w:val="24"/>
        </w:rPr>
        <w:t xml:space="preserve"> И.В., </w:t>
      </w:r>
      <w:proofErr w:type="spellStart"/>
      <w:r w:rsidR="00BA174E" w:rsidRPr="002D423C">
        <w:rPr>
          <w:rFonts w:ascii="Times New Roman" w:hAnsi="Times New Roman"/>
          <w:sz w:val="24"/>
          <w:szCs w:val="24"/>
        </w:rPr>
        <w:t>Зелова</w:t>
      </w:r>
      <w:proofErr w:type="spellEnd"/>
      <w:r w:rsidR="00BA174E" w:rsidRPr="002D423C">
        <w:rPr>
          <w:rFonts w:ascii="Times New Roman" w:hAnsi="Times New Roman"/>
          <w:sz w:val="24"/>
          <w:szCs w:val="24"/>
        </w:rPr>
        <w:t xml:space="preserve"> О.Г. и др.). В ней используются материалы исследователя истории края </w:t>
      </w:r>
      <w:proofErr w:type="spellStart"/>
      <w:r w:rsidR="00BA174E" w:rsidRPr="002D423C">
        <w:rPr>
          <w:rFonts w:ascii="Times New Roman" w:hAnsi="Times New Roman"/>
          <w:sz w:val="24"/>
          <w:szCs w:val="24"/>
        </w:rPr>
        <w:t>Андюсева</w:t>
      </w:r>
      <w:proofErr w:type="spellEnd"/>
      <w:r w:rsidR="00BA174E" w:rsidRPr="002D423C">
        <w:rPr>
          <w:rFonts w:ascii="Times New Roman" w:hAnsi="Times New Roman"/>
          <w:sz w:val="24"/>
          <w:szCs w:val="24"/>
        </w:rPr>
        <w:t xml:space="preserve"> Б.Е. и других.</w:t>
      </w:r>
    </w:p>
    <w:p w:rsidR="005D51EE" w:rsidRPr="002D423C" w:rsidRDefault="005D51EE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D423C">
        <w:rPr>
          <w:rFonts w:ascii="Times New Roman" w:hAnsi="Times New Roman"/>
          <w:b/>
          <w:sz w:val="24"/>
          <w:szCs w:val="24"/>
        </w:rPr>
        <w:t>Цели и задачи изучения  курса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>Основной целью данного курса является формирование у учащихся позитивного  отношения к истории собственного края, стремление приумножать духовно-нравственные, социальные и культурные достижения земляков-красноярцев, желания стать частью экономического и духовного наследия, достойным потомком своих предков.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>Освоение данного курса будет способствовать решению следующих задач: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>-ознакомлению с историческими, культурно-историческими, этнокультурными и духовно-нравственными особенностями региона;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>-развитию познавательного интереса учащихся к историческим событиям, связанным с местом проживания (селом, районом, краем);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>-умению учащихся представлять основные сведения по истории края;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>-знанию и умению понимать особенности и закономерности исторических процессов, происходивших на территории края;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>-знанию традиций народов и обрядов конфессиональных групп края и вклада выдающихся личностей в его развитие;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>-умению находить, анализировать и обобщать информацию о прошлом и настоящем Красноярского края, пользоваться разнообразными источниками информации, отражающими региональные материалы;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>-формированию позитивного отношения к участию в общественной жизни и преобразованиям Красноярского края;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>-воспитанию достойного  гражданина, знатока, пользователя и созидателя социокультурных ценностей Сибири и Красноярского края.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>-освоению художественно-эстетических ценностей, сформированных красноярцами в своем прошлом.</w:t>
      </w:r>
    </w:p>
    <w:p w:rsidR="00BA174E" w:rsidRPr="002D423C" w:rsidRDefault="00BA174E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>Использование воспитательных возможностей организации урока на уровне основного общего образования предполагает:</w:t>
      </w:r>
    </w:p>
    <w:p w:rsidR="00BA174E" w:rsidRPr="002D423C" w:rsidRDefault="00BA174E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 xml:space="preserve">1.Поддержание интереса к учению, к процессу познания, активизации познавательной деятельности </w:t>
      </w:r>
      <w:proofErr w:type="gramStart"/>
      <w:r w:rsidRPr="002D423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D423C">
        <w:rPr>
          <w:rFonts w:ascii="Times New Roman" w:hAnsi="Times New Roman"/>
          <w:sz w:val="24"/>
          <w:szCs w:val="24"/>
        </w:rPr>
        <w:t>.</w:t>
      </w:r>
    </w:p>
    <w:p w:rsidR="00BA174E" w:rsidRPr="002D423C" w:rsidRDefault="00BA174E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>2.Воспитание сознательной дисциплины (умение учителя показать важность учебно-познавательной деятельности, учебной и трудовой дисциплины).</w:t>
      </w:r>
    </w:p>
    <w:p w:rsidR="00BA174E" w:rsidRPr="002D423C" w:rsidRDefault="00BA174E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lastRenderedPageBreak/>
        <w:t>3.Формирование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:rsidR="00BA174E" w:rsidRPr="002D423C" w:rsidRDefault="00BA174E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>4.Воспитание культуры общения (организация общения на уроке, формирования учителем умений слушать, высказывать и аргументировать своё мнение).</w:t>
      </w:r>
    </w:p>
    <w:p w:rsidR="00BA174E" w:rsidRPr="002D423C" w:rsidRDefault="00BA174E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>5.Формирование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учащимися).</w:t>
      </w:r>
    </w:p>
    <w:p w:rsidR="00BA174E" w:rsidRDefault="00BA174E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>6.Воспитание гуманности (характер отношений «учитель – ученик», регулирование учителем отношений между учащимися).</w:t>
      </w:r>
    </w:p>
    <w:p w:rsidR="0089412F" w:rsidRPr="00006203" w:rsidRDefault="0089412F" w:rsidP="0089412F">
      <w:pPr>
        <w:pStyle w:val="ad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proofErr w:type="gramStart"/>
      <w:r w:rsidRPr="00C7410C">
        <w:rPr>
          <w:color w:val="212529"/>
        </w:rPr>
        <w:t>Ценностные ориентиры содержания курса заключаются в формировании и воспитании у обучающихся веры в Россию, чувства личной ответственности за Отечество; формировании чувства патриотизма и гражданской солидарности; в формировании разностороннего, интеллектуально - творческого и духовного развития; в формировании основ художественного мышления;</w:t>
      </w:r>
      <w:proofErr w:type="gramEnd"/>
      <w:r w:rsidRPr="00C7410C">
        <w:rPr>
          <w:color w:val="212529"/>
        </w:rPr>
        <w:t xml:space="preserve"> в ориентации на успешную социализацию растущего человека, становление его активной жизненной позиции, готовности к взаимодействию и сотрудничеству в современном поликультурном пространстве, ответственности за будущее культурное наследие.</w:t>
      </w:r>
    </w:p>
    <w:p w:rsidR="0089412F" w:rsidRPr="00006203" w:rsidRDefault="0089412F" w:rsidP="0089412F">
      <w:pPr>
        <w:pStyle w:val="ad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006203">
        <w:rPr>
          <w:color w:val="212529"/>
        </w:rPr>
        <w:t> </w:t>
      </w:r>
      <w:r>
        <w:rPr>
          <w:b/>
          <w:bCs/>
          <w:color w:val="212529"/>
        </w:rPr>
        <w:t>А</w:t>
      </w:r>
      <w:r w:rsidRPr="00006203">
        <w:rPr>
          <w:b/>
          <w:bCs/>
          <w:color w:val="212529"/>
        </w:rPr>
        <w:t>ктуальность</w:t>
      </w:r>
      <w:r w:rsidRPr="00006203">
        <w:rPr>
          <w:color w:val="212529"/>
        </w:rPr>
        <w:t> данного курса обусловлена потребностью в активном, самостоятельном, мобильном, информационно грамотном, компетентном выпускнике средней школы, а также необходимостью формирования учебно-познавательной компетентности учащихся.</w:t>
      </w:r>
    </w:p>
    <w:p w:rsidR="0089412F" w:rsidRPr="002D423C" w:rsidRDefault="0089412F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423C">
        <w:rPr>
          <w:rFonts w:ascii="Times New Roman" w:eastAsia="Times New Roman" w:hAnsi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3F0623" w:rsidRPr="002D423C" w:rsidRDefault="00BA174E" w:rsidP="002D423C">
      <w:pPr>
        <w:pStyle w:val="ab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23C">
        <w:rPr>
          <w:rFonts w:ascii="Times New Roman" w:hAnsi="Times New Roman"/>
          <w:sz w:val="24"/>
          <w:szCs w:val="24"/>
          <w:lang w:eastAsia="ar-SA"/>
        </w:rPr>
        <w:t xml:space="preserve">В соответствии с ФГОС ООО предмет «История Красноярского края» входит в предметную область «художественная направленность ». </w:t>
      </w:r>
      <w:r w:rsidR="003F0623" w:rsidRPr="002D423C">
        <w:rPr>
          <w:rFonts w:ascii="Times New Roman" w:eastAsia="Times New Roman" w:hAnsi="Times New Roman"/>
          <w:sz w:val="24"/>
          <w:szCs w:val="24"/>
          <w:lang w:eastAsia="ru-RU"/>
        </w:rPr>
        <w:t>Согласно учебному плану на изучение предмета «</w:t>
      </w:r>
      <w:r w:rsidRPr="002D423C">
        <w:rPr>
          <w:rFonts w:ascii="Times New Roman" w:hAnsi="Times New Roman"/>
          <w:sz w:val="24"/>
          <w:szCs w:val="24"/>
          <w:lang w:eastAsia="ar-SA"/>
        </w:rPr>
        <w:t>История Красноярского края</w:t>
      </w:r>
      <w:r w:rsidR="003F0623" w:rsidRPr="002D423C">
        <w:rPr>
          <w:rFonts w:ascii="Times New Roman" w:eastAsia="Times New Roman" w:hAnsi="Times New Roman"/>
          <w:sz w:val="24"/>
          <w:szCs w:val="24"/>
          <w:lang w:eastAsia="ru-RU"/>
        </w:rPr>
        <w:t>»  отводится 2 часа в неделю, итого 68 часов за учебный год.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423C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 освоения учебного курса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D423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Личностные результаты: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423C">
        <w:rPr>
          <w:rFonts w:ascii="Times New Roman" w:hAnsi="Times New Roman"/>
          <w:color w:val="231F20"/>
          <w:sz w:val="24"/>
          <w:szCs w:val="24"/>
        </w:rPr>
        <w:t>-российская</w:t>
      </w:r>
      <w:r w:rsidRPr="002D423C">
        <w:rPr>
          <w:rFonts w:ascii="Times New Roman" w:hAnsi="Times New Roman"/>
          <w:color w:val="231F20"/>
          <w:spacing w:val="-27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гражданская</w:t>
      </w:r>
      <w:r w:rsidRPr="002D423C">
        <w:rPr>
          <w:rFonts w:ascii="Times New Roman" w:hAnsi="Times New Roman"/>
          <w:color w:val="231F20"/>
          <w:spacing w:val="-27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идентичность,</w:t>
      </w:r>
      <w:r w:rsidRPr="002D423C">
        <w:rPr>
          <w:rFonts w:ascii="Times New Roman" w:hAnsi="Times New Roman"/>
          <w:color w:val="231F20"/>
          <w:spacing w:val="-27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патриотизм,</w:t>
      </w:r>
      <w:r w:rsidRPr="002D423C">
        <w:rPr>
          <w:rFonts w:ascii="Times New Roman" w:hAnsi="Times New Roman"/>
          <w:color w:val="231F20"/>
          <w:spacing w:val="-27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любовь</w:t>
      </w:r>
      <w:r w:rsidRPr="002D423C">
        <w:rPr>
          <w:rFonts w:ascii="Times New Roman" w:hAnsi="Times New Roman"/>
          <w:color w:val="231F20"/>
          <w:spacing w:val="32"/>
          <w:w w:val="96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и</w:t>
      </w:r>
      <w:r w:rsidRPr="002D423C">
        <w:rPr>
          <w:rFonts w:ascii="Times New Roman" w:hAnsi="Times New Roman"/>
          <w:color w:val="231F20"/>
          <w:spacing w:val="10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уважение</w:t>
      </w:r>
      <w:r w:rsidRPr="002D423C">
        <w:rPr>
          <w:rFonts w:ascii="Times New Roman" w:hAnsi="Times New Roman"/>
          <w:color w:val="231F20"/>
          <w:spacing w:val="11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к</w:t>
      </w:r>
      <w:r w:rsidRPr="002D423C">
        <w:rPr>
          <w:rFonts w:ascii="Times New Roman" w:hAnsi="Times New Roman"/>
          <w:color w:val="231F20"/>
          <w:spacing w:val="10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pacing w:val="-3"/>
          <w:sz w:val="24"/>
          <w:szCs w:val="24"/>
        </w:rPr>
        <w:t>Отечеств</w:t>
      </w:r>
      <w:r w:rsidRPr="002D423C">
        <w:rPr>
          <w:rFonts w:ascii="Times New Roman" w:hAnsi="Times New Roman"/>
          <w:color w:val="231F20"/>
          <w:spacing w:val="-2"/>
          <w:sz w:val="24"/>
          <w:szCs w:val="24"/>
        </w:rPr>
        <w:t>у,</w:t>
      </w:r>
      <w:r w:rsidRPr="002D423C">
        <w:rPr>
          <w:rFonts w:ascii="Times New Roman" w:hAnsi="Times New Roman"/>
          <w:color w:val="231F20"/>
          <w:spacing w:val="11"/>
          <w:sz w:val="24"/>
          <w:szCs w:val="24"/>
        </w:rPr>
        <w:t xml:space="preserve"> своему краю и своим землякам, </w:t>
      </w:r>
      <w:r w:rsidRPr="002D423C">
        <w:rPr>
          <w:rFonts w:ascii="Times New Roman" w:hAnsi="Times New Roman"/>
          <w:color w:val="231F20"/>
          <w:sz w:val="24"/>
          <w:szCs w:val="24"/>
        </w:rPr>
        <w:t>чувство</w:t>
      </w:r>
      <w:r w:rsidRPr="002D423C">
        <w:rPr>
          <w:rFonts w:ascii="Times New Roman" w:hAnsi="Times New Roman"/>
          <w:color w:val="231F20"/>
          <w:spacing w:val="10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pacing w:val="-1"/>
          <w:sz w:val="24"/>
          <w:szCs w:val="24"/>
        </w:rPr>
        <w:t>го</w:t>
      </w:r>
      <w:r w:rsidRPr="002D423C">
        <w:rPr>
          <w:rFonts w:ascii="Times New Roman" w:hAnsi="Times New Roman"/>
          <w:color w:val="231F20"/>
          <w:spacing w:val="-2"/>
          <w:sz w:val="24"/>
          <w:szCs w:val="24"/>
        </w:rPr>
        <w:t>рдости</w:t>
      </w:r>
      <w:r w:rsidRPr="002D423C">
        <w:rPr>
          <w:rFonts w:ascii="Times New Roman" w:hAnsi="Times New Roman"/>
          <w:color w:val="231F20"/>
          <w:spacing w:val="11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pacing w:val="1"/>
          <w:sz w:val="24"/>
          <w:szCs w:val="24"/>
        </w:rPr>
        <w:t>за</w:t>
      </w:r>
      <w:r w:rsidRPr="002D423C">
        <w:rPr>
          <w:rFonts w:ascii="Times New Roman" w:hAnsi="Times New Roman"/>
          <w:color w:val="231F20"/>
          <w:spacing w:val="10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свою</w:t>
      </w:r>
      <w:r w:rsidRPr="002D423C">
        <w:rPr>
          <w:rFonts w:ascii="Times New Roman" w:hAnsi="Times New Roman"/>
          <w:color w:val="231F20"/>
          <w:spacing w:val="11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pacing w:val="-2"/>
          <w:sz w:val="24"/>
          <w:szCs w:val="24"/>
        </w:rPr>
        <w:t>Ро</w:t>
      </w:r>
      <w:r w:rsidRPr="002D423C">
        <w:rPr>
          <w:rFonts w:ascii="Times New Roman" w:hAnsi="Times New Roman"/>
          <w:color w:val="231F20"/>
          <w:spacing w:val="-3"/>
          <w:sz w:val="24"/>
          <w:szCs w:val="24"/>
        </w:rPr>
        <w:t>дину</w:t>
      </w:r>
      <w:r w:rsidRPr="002D423C">
        <w:rPr>
          <w:rFonts w:ascii="Times New Roman" w:hAnsi="Times New Roman"/>
          <w:color w:val="231F20"/>
          <w:spacing w:val="-2"/>
          <w:sz w:val="24"/>
          <w:szCs w:val="24"/>
        </w:rPr>
        <w:t>,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423C">
        <w:rPr>
          <w:rFonts w:ascii="Times New Roman" w:hAnsi="Times New Roman"/>
          <w:color w:val="231F20"/>
          <w:sz w:val="24"/>
          <w:szCs w:val="24"/>
        </w:rPr>
        <w:t>-осознание</w:t>
      </w:r>
      <w:r w:rsidRPr="002D423C">
        <w:rPr>
          <w:rFonts w:ascii="Times New Roman" w:hAnsi="Times New Roman"/>
          <w:color w:val="231F20"/>
          <w:spacing w:val="-39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своей</w:t>
      </w:r>
      <w:r w:rsidRPr="002D423C">
        <w:rPr>
          <w:rFonts w:ascii="Times New Roman" w:hAnsi="Times New Roman"/>
          <w:color w:val="231F20"/>
          <w:spacing w:val="-39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этнической</w:t>
      </w:r>
      <w:r w:rsidRPr="002D423C">
        <w:rPr>
          <w:rFonts w:ascii="Times New Roman" w:hAnsi="Times New Roman"/>
          <w:color w:val="231F20"/>
          <w:spacing w:val="-38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принадлежности,</w:t>
      </w:r>
      <w:r w:rsidRPr="002D423C">
        <w:rPr>
          <w:rFonts w:ascii="Times New Roman" w:hAnsi="Times New Roman"/>
          <w:color w:val="231F20"/>
          <w:spacing w:val="-39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знание</w:t>
      </w:r>
      <w:r w:rsidRPr="002D423C">
        <w:rPr>
          <w:rFonts w:ascii="Times New Roman" w:hAnsi="Times New Roman"/>
          <w:color w:val="231F20"/>
          <w:spacing w:val="-39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pacing w:val="-2"/>
          <w:sz w:val="24"/>
          <w:szCs w:val="24"/>
        </w:rPr>
        <w:t>культу</w:t>
      </w:r>
      <w:r w:rsidRPr="002D423C">
        <w:rPr>
          <w:rFonts w:ascii="Times New Roman" w:hAnsi="Times New Roman"/>
          <w:color w:val="231F20"/>
          <w:sz w:val="24"/>
          <w:szCs w:val="24"/>
        </w:rPr>
        <w:t>ры</w:t>
      </w:r>
      <w:r w:rsidRPr="002D423C">
        <w:rPr>
          <w:rFonts w:ascii="Times New Roman" w:hAnsi="Times New Roman"/>
          <w:color w:val="231F20"/>
          <w:spacing w:val="8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своего</w:t>
      </w:r>
      <w:r w:rsidRPr="002D423C">
        <w:rPr>
          <w:rFonts w:ascii="Times New Roman" w:hAnsi="Times New Roman"/>
          <w:color w:val="231F20"/>
          <w:spacing w:val="9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народа</w:t>
      </w:r>
      <w:r w:rsidRPr="002D423C">
        <w:rPr>
          <w:rFonts w:ascii="Times New Roman" w:hAnsi="Times New Roman"/>
          <w:color w:val="231F20"/>
          <w:spacing w:val="9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и</w:t>
      </w:r>
      <w:r w:rsidRPr="002D423C">
        <w:rPr>
          <w:rFonts w:ascii="Times New Roman" w:hAnsi="Times New Roman"/>
          <w:color w:val="231F20"/>
          <w:spacing w:val="9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своего</w:t>
      </w:r>
      <w:r w:rsidRPr="002D423C">
        <w:rPr>
          <w:rFonts w:ascii="Times New Roman" w:hAnsi="Times New Roman"/>
          <w:color w:val="231F20"/>
          <w:spacing w:val="9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края</w:t>
      </w:r>
      <w:r w:rsidRPr="002D423C">
        <w:rPr>
          <w:rFonts w:ascii="Times New Roman" w:hAnsi="Times New Roman"/>
          <w:color w:val="231F20"/>
          <w:spacing w:val="9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в</w:t>
      </w:r>
      <w:r w:rsidRPr="002D423C">
        <w:rPr>
          <w:rFonts w:ascii="Times New Roman" w:hAnsi="Times New Roman"/>
          <w:color w:val="231F20"/>
          <w:spacing w:val="9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контексте</w:t>
      </w:r>
      <w:r w:rsidRPr="002D423C">
        <w:rPr>
          <w:rFonts w:ascii="Times New Roman" w:hAnsi="Times New Roman"/>
          <w:color w:val="231F20"/>
          <w:spacing w:val="9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общемирового</w:t>
      </w:r>
      <w:r w:rsidRPr="002D423C">
        <w:rPr>
          <w:rFonts w:ascii="Times New Roman" w:hAnsi="Times New Roman"/>
          <w:color w:val="231F20"/>
          <w:spacing w:val="32"/>
          <w:w w:val="99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pacing w:val="-1"/>
          <w:sz w:val="24"/>
          <w:szCs w:val="24"/>
        </w:rPr>
        <w:t>культурного</w:t>
      </w:r>
      <w:r w:rsidRPr="002D423C">
        <w:rPr>
          <w:rFonts w:ascii="Times New Roman" w:hAnsi="Times New Roman"/>
          <w:color w:val="231F20"/>
          <w:spacing w:val="8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наследия;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423C">
        <w:rPr>
          <w:rFonts w:ascii="Times New Roman" w:hAnsi="Times New Roman"/>
          <w:color w:val="231F20"/>
          <w:sz w:val="24"/>
          <w:szCs w:val="24"/>
        </w:rPr>
        <w:t>-усвоение</w:t>
      </w:r>
      <w:r w:rsidRPr="002D423C">
        <w:rPr>
          <w:rFonts w:ascii="Times New Roman" w:hAnsi="Times New Roman"/>
          <w:color w:val="231F20"/>
          <w:spacing w:val="-40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традиционных</w:t>
      </w:r>
      <w:r w:rsidRPr="002D423C">
        <w:rPr>
          <w:rFonts w:ascii="Times New Roman" w:hAnsi="Times New Roman"/>
          <w:color w:val="231F20"/>
          <w:spacing w:val="-39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ценностей</w:t>
      </w:r>
      <w:r w:rsidRPr="002D423C">
        <w:rPr>
          <w:rFonts w:ascii="Times New Roman" w:hAnsi="Times New Roman"/>
          <w:color w:val="231F20"/>
          <w:spacing w:val="-40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многонационального</w:t>
      </w:r>
      <w:r w:rsidRPr="002D423C">
        <w:rPr>
          <w:rFonts w:ascii="Times New Roman" w:hAnsi="Times New Roman"/>
          <w:color w:val="231F20"/>
          <w:spacing w:val="-39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сообщества Красноярского края,</w:t>
      </w:r>
      <w:r w:rsidRPr="002D423C">
        <w:rPr>
          <w:rFonts w:ascii="Times New Roman" w:hAnsi="Times New Roman"/>
          <w:color w:val="231F20"/>
          <w:spacing w:val="-16"/>
          <w:sz w:val="24"/>
          <w:szCs w:val="24"/>
        </w:rPr>
        <w:t xml:space="preserve">  </w:t>
      </w:r>
      <w:r w:rsidRPr="002D423C">
        <w:rPr>
          <w:rFonts w:ascii="Times New Roman" w:hAnsi="Times New Roman"/>
          <w:color w:val="231F20"/>
          <w:sz w:val="24"/>
          <w:szCs w:val="24"/>
        </w:rPr>
        <w:t>гуманистических</w:t>
      </w:r>
      <w:r w:rsidRPr="002D423C">
        <w:rPr>
          <w:rFonts w:ascii="Times New Roman" w:hAnsi="Times New Roman"/>
          <w:color w:val="231F20"/>
          <w:spacing w:val="-15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традиций</w:t>
      </w:r>
      <w:r w:rsidRPr="002D423C">
        <w:rPr>
          <w:rFonts w:ascii="Times New Roman" w:hAnsi="Times New Roman"/>
          <w:color w:val="231F20"/>
          <w:spacing w:val="-16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и</w:t>
      </w:r>
      <w:r w:rsidRPr="002D423C">
        <w:rPr>
          <w:rFonts w:ascii="Times New Roman" w:hAnsi="Times New Roman"/>
          <w:color w:val="231F20"/>
          <w:spacing w:val="-15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ценностей</w:t>
      </w:r>
      <w:r w:rsidRPr="002D423C">
        <w:rPr>
          <w:rFonts w:ascii="Times New Roman" w:hAnsi="Times New Roman"/>
          <w:color w:val="231F20"/>
          <w:spacing w:val="28"/>
          <w:w w:val="96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современной</w:t>
      </w:r>
      <w:r w:rsidRPr="002D423C">
        <w:rPr>
          <w:rFonts w:ascii="Times New Roman" w:hAnsi="Times New Roman"/>
          <w:color w:val="231F20"/>
          <w:spacing w:val="-49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цивилизации,</w:t>
      </w:r>
      <w:r w:rsidRPr="002D423C">
        <w:rPr>
          <w:rFonts w:ascii="Times New Roman" w:hAnsi="Times New Roman"/>
          <w:color w:val="231F20"/>
          <w:spacing w:val="-49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уважение</w:t>
      </w:r>
      <w:r w:rsidRPr="002D423C">
        <w:rPr>
          <w:rFonts w:ascii="Times New Roman" w:hAnsi="Times New Roman"/>
          <w:color w:val="231F20"/>
          <w:spacing w:val="-48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прав</w:t>
      </w:r>
      <w:r w:rsidRPr="002D423C">
        <w:rPr>
          <w:rFonts w:ascii="Times New Roman" w:hAnsi="Times New Roman"/>
          <w:color w:val="231F20"/>
          <w:spacing w:val="-49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и</w:t>
      </w:r>
      <w:r w:rsidRPr="002D423C">
        <w:rPr>
          <w:rFonts w:ascii="Times New Roman" w:hAnsi="Times New Roman"/>
          <w:color w:val="231F20"/>
          <w:spacing w:val="-49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свобод</w:t>
      </w:r>
      <w:r w:rsidRPr="002D423C">
        <w:rPr>
          <w:rFonts w:ascii="Times New Roman" w:hAnsi="Times New Roman"/>
          <w:color w:val="231F20"/>
          <w:spacing w:val="-48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человека;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color w:val="231F20"/>
          <w:spacing w:val="-1"/>
          <w:sz w:val="24"/>
          <w:szCs w:val="24"/>
        </w:rPr>
      </w:pPr>
      <w:r w:rsidRPr="002D423C">
        <w:rPr>
          <w:rFonts w:ascii="Times New Roman" w:hAnsi="Times New Roman"/>
          <w:color w:val="231F20"/>
          <w:sz w:val="24"/>
          <w:szCs w:val="24"/>
        </w:rPr>
        <w:t>-осмысление</w:t>
      </w:r>
      <w:r w:rsidRPr="002D423C">
        <w:rPr>
          <w:rFonts w:ascii="Times New Roman" w:hAnsi="Times New Roman"/>
          <w:color w:val="231F20"/>
          <w:spacing w:val="6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социально-нравственного</w:t>
      </w:r>
      <w:r w:rsidRPr="002D423C">
        <w:rPr>
          <w:rFonts w:ascii="Times New Roman" w:hAnsi="Times New Roman"/>
          <w:color w:val="231F20"/>
          <w:spacing w:val="7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pacing w:val="-2"/>
          <w:sz w:val="24"/>
          <w:szCs w:val="24"/>
        </w:rPr>
        <w:t>опыта</w:t>
      </w:r>
      <w:r w:rsidRPr="002D423C">
        <w:rPr>
          <w:rFonts w:ascii="Times New Roman" w:hAnsi="Times New Roman"/>
          <w:color w:val="231F20"/>
          <w:spacing w:val="6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pacing w:val="-2"/>
          <w:sz w:val="24"/>
          <w:szCs w:val="24"/>
        </w:rPr>
        <w:t>предшеств</w:t>
      </w:r>
      <w:r w:rsidRPr="002D423C">
        <w:rPr>
          <w:rFonts w:ascii="Times New Roman" w:hAnsi="Times New Roman"/>
          <w:color w:val="231F20"/>
          <w:spacing w:val="-1"/>
          <w:sz w:val="24"/>
          <w:szCs w:val="24"/>
        </w:rPr>
        <w:t>ую</w:t>
      </w:r>
      <w:r w:rsidRPr="002D423C">
        <w:rPr>
          <w:rFonts w:ascii="Times New Roman" w:hAnsi="Times New Roman"/>
          <w:color w:val="231F20"/>
          <w:sz w:val="24"/>
          <w:szCs w:val="24"/>
        </w:rPr>
        <w:t>щих</w:t>
      </w:r>
      <w:r w:rsidRPr="002D423C">
        <w:rPr>
          <w:rFonts w:ascii="Times New Roman" w:hAnsi="Times New Roman"/>
          <w:color w:val="231F20"/>
          <w:spacing w:val="4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pacing w:val="-1"/>
          <w:sz w:val="24"/>
          <w:szCs w:val="24"/>
        </w:rPr>
        <w:t xml:space="preserve">поколений </w:t>
      </w:r>
      <w:proofErr w:type="spellStart"/>
      <w:r w:rsidRPr="002D423C">
        <w:rPr>
          <w:rFonts w:ascii="Times New Roman" w:hAnsi="Times New Roman"/>
          <w:color w:val="231F20"/>
          <w:spacing w:val="-1"/>
          <w:sz w:val="24"/>
          <w:szCs w:val="24"/>
        </w:rPr>
        <w:t>приенисейцев</w:t>
      </w:r>
      <w:proofErr w:type="spellEnd"/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423C">
        <w:rPr>
          <w:rFonts w:ascii="Times New Roman" w:hAnsi="Times New Roman"/>
          <w:color w:val="231F20"/>
          <w:spacing w:val="-1"/>
          <w:sz w:val="24"/>
          <w:szCs w:val="24"/>
        </w:rPr>
        <w:t>и красноярцев,</w:t>
      </w:r>
      <w:r w:rsidRPr="002D423C">
        <w:rPr>
          <w:rFonts w:ascii="Times New Roman" w:hAnsi="Times New Roman"/>
          <w:color w:val="231F20"/>
          <w:spacing w:val="5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способность</w:t>
      </w:r>
      <w:r w:rsidRPr="002D423C">
        <w:rPr>
          <w:rFonts w:ascii="Times New Roman" w:hAnsi="Times New Roman"/>
          <w:color w:val="231F20"/>
          <w:spacing w:val="5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к</w:t>
      </w:r>
      <w:r w:rsidRPr="002D423C">
        <w:rPr>
          <w:rFonts w:ascii="Times New Roman" w:hAnsi="Times New Roman"/>
          <w:color w:val="231F20"/>
          <w:spacing w:val="5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определению</w:t>
      </w:r>
      <w:r w:rsidRPr="002D423C">
        <w:rPr>
          <w:rFonts w:ascii="Times New Roman" w:hAnsi="Times New Roman"/>
          <w:color w:val="231F20"/>
          <w:spacing w:val="5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своей</w:t>
      </w:r>
      <w:r w:rsidRPr="002D423C">
        <w:rPr>
          <w:rFonts w:ascii="Times New Roman" w:hAnsi="Times New Roman"/>
          <w:color w:val="231F20"/>
          <w:spacing w:val="5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позиции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D423C">
        <w:rPr>
          <w:rFonts w:ascii="Times New Roman" w:hAnsi="Times New Roman"/>
          <w:color w:val="231F20"/>
          <w:sz w:val="24"/>
          <w:szCs w:val="24"/>
        </w:rPr>
        <w:t>-понимание</w:t>
      </w:r>
      <w:r w:rsidRPr="002D423C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pacing w:val="-1"/>
          <w:sz w:val="24"/>
          <w:szCs w:val="24"/>
        </w:rPr>
        <w:t>культурного</w:t>
      </w:r>
      <w:r w:rsidRPr="002D423C">
        <w:rPr>
          <w:rFonts w:ascii="Times New Roman" w:hAnsi="Times New Roman"/>
          <w:color w:val="231F20"/>
          <w:spacing w:val="2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многообразия</w:t>
      </w:r>
      <w:r w:rsidRPr="002D423C">
        <w:rPr>
          <w:rFonts w:ascii="Times New Roman" w:hAnsi="Times New Roman"/>
          <w:color w:val="231F20"/>
          <w:spacing w:val="2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мира,</w:t>
      </w:r>
      <w:r w:rsidRPr="002D423C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уважение</w:t>
      </w:r>
      <w:r w:rsidRPr="002D423C">
        <w:rPr>
          <w:rFonts w:ascii="Times New Roman" w:hAnsi="Times New Roman"/>
          <w:color w:val="231F20"/>
          <w:spacing w:val="2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к</w:t>
      </w:r>
      <w:r w:rsidRPr="002D423C">
        <w:rPr>
          <w:rFonts w:ascii="Times New Roman" w:hAnsi="Times New Roman"/>
          <w:color w:val="231F20"/>
          <w:spacing w:val="29"/>
          <w:w w:val="103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pacing w:val="-1"/>
          <w:sz w:val="24"/>
          <w:szCs w:val="24"/>
        </w:rPr>
        <w:t>культур</w:t>
      </w:r>
      <w:r w:rsidRPr="002D423C">
        <w:rPr>
          <w:rFonts w:ascii="Times New Roman" w:hAnsi="Times New Roman"/>
          <w:color w:val="231F20"/>
          <w:spacing w:val="-2"/>
          <w:sz w:val="24"/>
          <w:szCs w:val="24"/>
        </w:rPr>
        <w:t>е</w:t>
      </w:r>
      <w:r w:rsidRPr="002D423C">
        <w:rPr>
          <w:rFonts w:ascii="Times New Roman" w:hAnsi="Times New Roman"/>
          <w:color w:val="231F20"/>
          <w:spacing w:val="-5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своего</w:t>
      </w:r>
      <w:r w:rsidRPr="002D423C">
        <w:rPr>
          <w:rFonts w:ascii="Times New Roman" w:hAnsi="Times New Roman"/>
          <w:color w:val="231F20"/>
          <w:spacing w:val="-5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и</w:t>
      </w:r>
      <w:r w:rsidRPr="002D423C">
        <w:rPr>
          <w:rFonts w:ascii="Times New Roman" w:hAnsi="Times New Roman"/>
          <w:color w:val="231F20"/>
          <w:spacing w:val="-5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pacing w:val="-2"/>
          <w:sz w:val="24"/>
          <w:szCs w:val="24"/>
        </w:rPr>
        <w:t>др</w:t>
      </w:r>
      <w:r w:rsidRPr="002D423C">
        <w:rPr>
          <w:rFonts w:ascii="Times New Roman" w:hAnsi="Times New Roman"/>
          <w:color w:val="231F20"/>
          <w:spacing w:val="-1"/>
          <w:sz w:val="24"/>
          <w:szCs w:val="24"/>
        </w:rPr>
        <w:t>угих</w:t>
      </w:r>
      <w:r w:rsidRPr="002D423C">
        <w:rPr>
          <w:rFonts w:ascii="Times New Roman" w:hAnsi="Times New Roman"/>
          <w:color w:val="231F20"/>
          <w:spacing w:val="-5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народов,</w:t>
      </w:r>
      <w:r w:rsidRPr="002D423C">
        <w:rPr>
          <w:rFonts w:ascii="Times New Roman" w:hAnsi="Times New Roman"/>
          <w:color w:val="231F20"/>
          <w:spacing w:val="-4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толерантность</w:t>
      </w:r>
      <w:r w:rsidRPr="002D423C">
        <w:rPr>
          <w:rFonts w:ascii="Times New Roman" w:hAnsi="Times New Roman"/>
          <w:color w:val="231F20"/>
          <w:spacing w:val="-5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как</w:t>
      </w:r>
      <w:r w:rsidRPr="002D423C">
        <w:rPr>
          <w:rFonts w:ascii="Times New Roman" w:hAnsi="Times New Roman"/>
          <w:color w:val="231F20"/>
          <w:spacing w:val="-5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pacing w:val="-2"/>
          <w:sz w:val="24"/>
          <w:szCs w:val="24"/>
        </w:rPr>
        <w:t>норма</w:t>
      </w:r>
      <w:r w:rsidRPr="002D423C">
        <w:rPr>
          <w:rFonts w:ascii="Times New Roman" w:hAnsi="Times New Roman"/>
          <w:color w:val="231F20"/>
          <w:spacing w:val="28"/>
          <w:w w:val="95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осознанного</w:t>
      </w:r>
      <w:r w:rsidRPr="002D423C">
        <w:rPr>
          <w:rFonts w:ascii="Times New Roman" w:hAnsi="Times New Roman"/>
          <w:color w:val="231F20"/>
          <w:spacing w:val="-29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и</w:t>
      </w:r>
      <w:r w:rsidRPr="002D423C">
        <w:rPr>
          <w:rFonts w:ascii="Times New Roman" w:hAnsi="Times New Roman"/>
          <w:color w:val="231F20"/>
          <w:spacing w:val="-29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доброжелательного</w:t>
      </w:r>
      <w:r w:rsidRPr="002D423C">
        <w:rPr>
          <w:rFonts w:ascii="Times New Roman" w:hAnsi="Times New Roman"/>
          <w:color w:val="231F20"/>
          <w:spacing w:val="-29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отношения</w:t>
      </w:r>
      <w:r w:rsidRPr="002D423C">
        <w:rPr>
          <w:rFonts w:ascii="Times New Roman" w:hAnsi="Times New Roman"/>
          <w:color w:val="231F20"/>
          <w:spacing w:val="-28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к</w:t>
      </w:r>
      <w:r w:rsidRPr="002D423C">
        <w:rPr>
          <w:rFonts w:ascii="Times New Roman" w:hAnsi="Times New Roman"/>
          <w:color w:val="231F20"/>
          <w:spacing w:val="-29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pacing w:val="-2"/>
          <w:sz w:val="24"/>
          <w:szCs w:val="24"/>
        </w:rPr>
        <w:t>др</w:t>
      </w:r>
      <w:r w:rsidRPr="002D423C">
        <w:rPr>
          <w:rFonts w:ascii="Times New Roman" w:hAnsi="Times New Roman"/>
          <w:color w:val="231F20"/>
          <w:spacing w:val="-1"/>
          <w:sz w:val="24"/>
          <w:szCs w:val="24"/>
        </w:rPr>
        <w:t>угому</w:t>
      </w:r>
      <w:r w:rsidRPr="002D423C">
        <w:rPr>
          <w:rFonts w:ascii="Times New Roman" w:hAnsi="Times New Roman"/>
          <w:color w:val="231F20"/>
          <w:spacing w:val="-29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чело</w:t>
      </w:r>
      <w:r w:rsidRPr="002D423C">
        <w:rPr>
          <w:rFonts w:ascii="Times New Roman" w:hAnsi="Times New Roman"/>
          <w:color w:val="231F20"/>
          <w:spacing w:val="-3"/>
          <w:sz w:val="24"/>
          <w:szCs w:val="24"/>
        </w:rPr>
        <w:t>в</w:t>
      </w:r>
      <w:r w:rsidRPr="002D423C">
        <w:rPr>
          <w:rFonts w:ascii="Times New Roman" w:hAnsi="Times New Roman"/>
          <w:color w:val="231F20"/>
          <w:spacing w:val="-2"/>
          <w:sz w:val="24"/>
          <w:szCs w:val="24"/>
        </w:rPr>
        <w:t>еку,</w:t>
      </w:r>
      <w:r w:rsidRPr="002D423C">
        <w:rPr>
          <w:rFonts w:ascii="Times New Roman" w:hAnsi="Times New Roman"/>
          <w:color w:val="231F20"/>
          <w:spacing w:val="37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его</w:t>
      </w:r>
      <w:r w:rsidRPr="002D423C">
        <w:rPr>
          <w:rFonts w:ascii="Times New Roman" w:hAnsi="Times New Roman"/>
          <w:color w:val="231F20"/>
          <w:spacing w:val="37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мнению,</w:t>
      </w:r>
      <w:r w:rsidRPr="002D423C">
        <w:rPr>
          <w:rFonts w:ascii="Times New Roman" w:hAnsi="Times New Roman"/>
          <w:color w:val="231F20"/>
          <w:spacing w:val="37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мировоззрению,</w:t>
      </w:r>
      <w:r w:rsidRPr="002D423C">
        <w:rPr>
          <w:rFonts w:ascii="Times New Roman" w:hAnsi="Times New Roman"/>
          <w:color w:val="231F20"/>
          <w:spacing w:val="38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pacing w:val="-1"/>
          <w:sz w:val="24"/>
          <w:szCs w:val="24"/>
        </w:rPr>
        <w:t>культуре,</w:t>
      </w:r>
      <w:r w:rsidRPr="002D423C">
        <w:rPr>
          <w:rFonts w:ascii="Times New Roman" w:hAnsi="Times New Roman"/>
          <w:color w:val="231F20"/>
          <w:spacing w:val="37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pacing w:val="-2"/>
          <w:sz w:val="24"/>
          <w:szCs w:val="24"/>
        </w:rPr>
        <w:t>языку,</w:t>
      </w:r>
      <w:r w:rsidRPr="002D423C">
        <w:rPr>
          <w:rFonts w:ascii="Times New Roman" w:hAnsi="Times New Roman"/>
          <w:color w:val="231F20"/>
          <w:spacing w:val="37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вере,</w:t>
      </w:r>
      <w:r w:rsidRPr="002D423C">
        <w:rPr>
          <w:rFonts w:ascii="Times New Roman" w:hAnsi="Times New Roman"/>
          <w:color w:val="231F20"/>
          <w:spacing w:val="27"/>
          <w:w w:val="102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гражданской</w:t>
      </w:r>
      <w:r w:rsidRPr="002D423C">
        <w:rPr>
          <w:rFonts w:ascii="Times New Roman" w:hAnsi="Times New Roman"/>
          <w:color w:val="231F20"/>
          <w:spacing w:val="-12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позиции;</w:t>
      </w:r>
      <w:r w:rsidRPr="002D423C">
        <w:rPr>
          <w:rFonts w:ascii="Times New Roman" w:hAnsi="Times New Roman"/>
          <w:color w:val="231F20"/>
          <w:spacing w:val="-11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к</w:t>
      </w:r>
      <w:r w:rsidRPr="002D423C">
        <w:rPr>
          <w:rFonts w:ascii="Times New Roman" w:hAnsi="Times New Roman"/>
          <w:color w:val="231F20"/>
          <w:spacing w:val="-11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pacing w:val="-2"/>
          <w:sz w:val="24"/>
          <w:szCs w:val="24"/>
        </w:rPr>
        <w:lastRenderedPageBreak/>
        <w:t>исто</w:t>
      </w:r>
      <w:r w:rsidRPr="002D423C">
        <w:rPr>
          <w:rFonts w:ascii="Times New Roman" w:hAnsi="Times New Roman"/>
          <w:color w:val="231F20"/>
          <w:spacing w:val="-1"/>
          <w:sz w:val="24"/>
          <w:szCs w:val="24"/>
        </w:rPr>
        <w:t>рии,</w:t>
      </w:r>
      <w:r w:rsidRPr="002D423C">
        <w:rPr>
          <w:rFonts w:ascii="Times New Roman" w:hAnsi="Times New Roman"/>
          <w:color w:val="231F20"/>
          <w:spacing w:val="-10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pacing w:val="-1"/>
          <w:sz w:val="24"/>
          <w:szCs w:val="24"/>
        </w:rPr>
        <w:t>культуре,</w:t>
      </w:r>
      <w:r w:rsidRPr="002D423C">
        <w:rPr>
          <w:rFonts w:ascii="Times New Roman" w:hAnsi="Times New Roman"/>
          <w:color w:val="231F20"/>
          <w:spacing w:val="-11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религии,</w:t>
      </w:r>
      <w:r w:rsidRPr="002D423C">
        <w:rPr>
          <w:rFonts w:ascii="Times New Roman" w:hAnsi="Times New Roman"/>
          <w:color w:val="231F20"/>
          <w:spacing w:val="-10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традициям,</w:t>
      </w:r>
      <w:r w:rsidRPr="002D423C">
        <w:rPr>
          <w:rFonts w:ascii="Times New Roman" w:hAnsi="Times New Roman"/>
          <w:color w:val="231F20"/>
          <w:spacing w:val="-32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языкам,</w:t>
      </w:r>
      <w:r w:rsidRPr="002D423C">
        <w:rPr>
          <w:rFonts w:ascii="Times New Roman" w:hAnsi="Times New Roman"/>
          <w:color w:val="231F20"/>
          <w:spacing w:val="-32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pacing w:val="-2"/>
          <w:sz w:val="24"/>
          <w:szCs w:val="24"/>
        </w:rPr>
        <w:t>ценност</w:t>
      </w:r>
      <w:r w:rsidRPr="002D423C">
        <w:rPr>
          <w:rFonts w:ascii="Times New Roman" w:hAnsi="Times New Roman"/>
          <w:color w:val="231F20"/>
          <w:spacing w:val="-1"/>
          <w:sz w:val="24"/>
          <w:szCs w:val="24"/>
        </w:rPr>
        <w:t>ям</w:t>
      </w:r>
      <w:r w:rsidRPr="002D423C">
        <w:rPr>
          <w:rFonts w:ascii="Times New Roman" w:hAnsi="Times New Roman"/>
          <w:color w:val="231F20"/>
          <w:spacing w:val="-31"/>
          <w:sz w:val="24"/>
          <w:szCs w:val="24"/>
        </w:rPr>
        <w:t xml:space="preserve">  </w:t>
      </w:r>
      <w:r w:rsidRPr="002D423C">
        <w:rPr>
          <w:rFonts w:ascii="Times New Roman" w:hAnsi="Times New Roman"/>
          <w:color w:val="231F20"/>
          <w:sz w:val="24"/>
          <w:szCs w:val="24"/>
        </w:rPr>
        <w:t xml:space="preserve">народов </w:t>
      </w:r>
      <w:r w:rsidRPr="002D423C">
        <w:rPr>
          <w:rFonts w:ascii="Times New Roman" w:hAnsi="Times New Roman"/>
          <w:color w:val="231F20"/>
          <w:spacing w:val="-32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 xml:space="preserve">России </w:t>
      </w:r>
      <w:r w:rsidRPr="002D423C">
        <w:rPr>
          <w:rFonts w:ascii="Times New Roman" w:hAnsi="Times New Roman"/>
          <w:color w:val="231F20"/>
          <w:spacing w:val="-32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 xml:space="preserve">и остального </w:t>
      </w:r>
      <w:r w:rsidRPr="002D423C">
        <w:rPr>
          <w:rFonts w:ascii="Times New Roman" w:hAnsi="Times New Roman"/>
          <w:color w:val="231F20"/>
          <w:spacing w:val="-31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мира.</w:t>
      </w:r>
      <w:proofErr w:type="gramEnd"/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423C">
        <w:rPr>
          <w:rFonts w:ascii="Times New Roman" w:hAnsi="Times New Roman"/>
          <w:sz w:val="24"/>
          <w:szCs w:val="24"/>
          <w:u w:val="single"/>
          <w:lang w:eastAsia="ru-RU"/>
        </w:rPr>
        <w:t>Метапредметные результаты</w:t>
      </w:r>
      <w:r w:rsidRPr="002D423C">
        <w:rPr>
          <w:rFonts w:ascii="Times New Roman" w:hAnsi="Times New Roman"/>
          <w:sz w:val="24"/>
          <w:szCs w:val="24"/>
          <w:lang w:eastAsia="ru-RU"/>
        </w:rPr>
        <w:t>: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iCs/>
          <w:sz w:val="24"/>
          <w:szCs w:val="24"/>
        </w:rPr>
        <w:t>Регулятивные УУД: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423C">
        <w:rPr>
          <w:rFonts w:ascii="Times New Roman" w:hAnsi="Times New Roman"/>
          <w:color w:val="231F20"/>
          <w:sz w:val="24"/>
          <w:szCs w:val="24"/>
        </w:rPr>
        <w:t>-способность</w:t>
      </w:r>
      <w:r w:rsidRPr="002D423C">
        <w:rPr>
          <w:rFonts w:ascii="Times New Roman" w:hAnsi="Times New Roman"/>
          <w:color w:val="231F20"/>
          <w:spacing w:val="2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сознательно</w:t>
      </w:r>
      <w:r w:rsidRPr="002D423C">
        <w:rPr>
          <w:rFonts w:ascii="Times New Roman" w:hAnsi="Times New Roman"/>
          <w:color w:val="231F20"/>
          <w:spacing w:val="3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организовывать</w:t>
      </w:r>
      <w:r w:rsidRPr="002D423C">
        <w:rPr>
          <w:rFonts w:ascii="Times New Roman" w:hAnsi="Times New Roman"/>
          <w:color w:val="231F20"/>
          <w:spacing w:val="2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и</w:t>
      </w:r>
      <w:r w:rsidRPr="002D423C">
        <w:rPr>
          <w:rFonts w:ascii="Times New Roman" w:hAnsi="Times New Roman"/>
          <w:color w:val="231F20"/>
          <w:spacing w:val="3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регулировать</w:t>
      </w:r>
      <w:r w:rsidRPr="002D423C">
        <w:rPr>
          <w:rFonts w:ascii="Times New Roman" w:hAnsi="Times New Roman"/>
          <w:color w:val="231F20"/>
          <w:spacing w:val="24"/>
          <w:w w:val="97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свою</w:t>
      </w:r>
      <w:r w:rsidRPr="002D423C">
        <w:rPr>
          <w:rFonts w:ascii="Times New Roman" w:hAnsi="Times New Roman"/>
          <w:color w:val="231F20"/>
          <w:spacing w:val="20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учебную</w:t>
      </w:r>
      <w:r w:rsidRPr="002D423C">
        <w:rPr>
          <w:rFonts w:ascii="Times New Roman" w:hAnsi="Times New Roman"/>
          <w:color w:val="231F20"/>
          <w:spacing w:val="21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деятельность,</w:t>
      </w:r>
      <w:r w:rsidRPr="002D423C">
        <w:rPr>
          <w:rFonts w:ascii="Times New Roman" w:hAnsi="Times New Roman"/>
          <w:color w:val="231F20"/>
          <w:spacing w:val="20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осуществлять</w:t>
      </w:r>
      <w:r w:rsidRPr="002D423C">
        <w:rPr>
          <w:rFonts w:ascii="Times New Roman" w:hAnsi="Times New Roman"/>
          <w:color w:val="231F20"/>
          <w:spacing w:val="21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контроль</w:t>
      </w:r>
      <w:r w:rsidRPr="002D423C">
        <w:rPr>
          <w:rFonts w:ascii="Times New Roman" w:hAnsi="Times New Roman"/>
          <w:color w:val="231F20"/>
          <w:spacing w:val="21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по</w:t>
      </w:r>
      <w:r w:rsidRPr="002D423C">
        <w:rPr>
          <w:rFonts w:ascii="Times New Roman" w:hAnsi="Times New Roman"/>
          <w:color w:val="231F20"/>
          <w:spacing w:val="20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ре</w:t>
      </w:r>
      <w:r w:rsidRPr="002D423C">
        <w:rPr>
          <w:rFonts w:ascii="Times New Roman" w:hAnsi="Times New Roman"/>
          <w:color w:val="231F20"/>
          <w:spacing w:val="-2"/>
          <w:sz w:val="24"/>
          <w:szCs w:val="24"/>
        </w:rPr>
        <w:t>зуль</w:t>
      </w:r>
      <w:r w:rsidRPr="002D423C">
        <w:rPr>
          <w:rFonts w:ascii="Times New Roman" w:hAnsi="Times New Roman"/>
          <w:color w:val="231F20"/>
          <w:spacing w:val="-3"/>
          <w:sz w:val="24"/>
          <w:szCs w:val="24"/>
        </w:rPr>
        <w:t>тату</w:t>
      </w:r>
      <w:r w:rsidRPr="002D423C">
        <w:rPr>
          <w:rFonts w:ascii="Times New Roman" w:hAnsi="Times New Roman"/>
          <w:color w:val="231F20"/>
          <w:spacing w:val="-27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и</w:t>
      </w:r>
      <w:r w:rsidRPr="002D423C">
        <w:rPr>
          <w:rFonts w:ascii="Times New Roman" w:hAnsi="Times New Roman"/>
          <w:color w:val="231F20"/>
          <w:spacing w:val="-26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способу</w:t>
      </w:r>
      <w:r w:rsidRPr="002D423C">
        <w:rPr>
          <w:rFonts w:ascii="Times New Roman" w:hAnsi="Times New Roman"/>
          <w:color w:val="231F20"/>
          <w:spacing w:val="-26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действия</w:t>
      </w:r>
      <w:r w:rsidRPr="002D423C">
        <w:rPr>
          <w:rFonts w:ascii="Times New Roman" w:hAnsi="Times New Roman"/>
          <w:color w:val="231F20"/>
          <w:spacing w:val="-26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на</w:t>
      </w:r>
      <w:r w:rsidRPr="002D423C">
        <w:rPr>
          <w:rFonts w:ascii="Times New Roman" w:hAnsi="Times New Roman"/>
          <w:color w:val="231F20"/>
          <w:spacing w:val="-26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уровне</w:t>
      </w:r>
      <w:r w:rsidRPr="002D423C">
        <w:rPr>
          <w:rFonts w:ascii="Times New Roman" w:hAnsi="Times New Roman"/>
          <w:color w:val="231F20"/>
          <w:spacing w:val="-26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произвольного</w:t>
      </w:r>
      <w:r w:rsidRPr="002D423C">
        <w:rPr>
          <w:rFonts w:ascii="Times New Roman" w:hAnsi="Times New Roman"/>
          <w:color w:val="231F20"/>
          <w:spacing w:val="-26"/>
          <w:sz w:val="24"/>
          <w:szCs w:val="24"/>
        </w:rPr>
        <w:t xml:space="preserve"> </w:t>
      </w:r>
      <w:proofErr w:type="spellStart"/>
      <w:r w:rsidRPr="002D423C">
        <w:rPr>
          <w:rFonts w:ascii="Times New Roman" w:hAnsi="Times New Roman"/>
          <w:color w:val="231F20"/>
          <w:sz w:val="24"/>
          <w:szCs w:val="24"/>
        </w:rPr>
        <w:t>вним</w:t>
      </w:r>
      <w:proofErr w:type="gramStart"/>
      <w:r w:rsidRPr="002D423C">
        <w:rPr>
          <w:rFonts w:ascii="Times New Roman" w:hAnsi="Times New Roman"/>
          <w:color w:val="231F20"/>
          <w:sz w:val="24"/>
          <w:szCs w:val="24"/>
        </w:rPr>
        <w:t>а</w:t>
      </w:r>
      <w:proofErr w:type="spellEnd"/>
      <w:r w:rsidRPr="002D423C">
        <w:rPr>
          <w:rFonts w:ascii="Times New Roman" w:hAnsi="Times New Roman"/>
          <w:color w:val="231F20"/>
          <w:sz w:val="24"/>
          <w:szCs w:val="24"/>
        </w:rPr>
        <w:t>-</w:t>
      </w:r>
      <w:proofErr w:type="gramEnd"/>
      <w:r w:rsidRPr="002D423C">
        <w:rPr>
          <w:rFonts w:ascii="Times New Roman" w:hAnsi="Times New Roman"/>
          <w:color w:val="231F20"/>
          <w:spacing w:val="22"/>
          <w:w w:val="90"/>
          <w:sz w:val="24"/>
          <w:szCs w:val="24"/>
        </w:rPr>
        <w:t xml:space="preserve"> </w:t>
      </w:r>
      <w:proofErr w:type="spellStart"/>
      <w:r w:rsidRPr="002D423C">
        <w:rPr>
          <w:rFonts w:ascii="Times New Roman" w:hAnsi="Times New Roman"/>
          <w:color w:val="231F20"/>
          <w:sz w:val="24"/>
          <w:szCs w:val="24"/>
        </w:rPr>
        <w:t>ния</w:t>
      </w:r>
      <w:proofErr w:type="spellEnd"/>
      <w:r w:rsidRPr="002D423C">
        <w:rPr>
          <w:rFonts w:ascii="Times New Roman" w:hAnsi="Times New Roman"/>
          <w:color w:val="231F20"/>
          <w:sz w:val="24"/>
          <w:szCs w:val="24"/>
        </w:rPr>
        <w:t>,</w:t>
      </w:r>
      <w:r w:rsidRPr="002D423C">
        <w:rPr>
          <w:rFonts w:ascii="Times New Roman" w:hAnsi="Times New Roman"/>
          <w:color w:val="231F20"/>
          <w:spacing w:val="-37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вносить</w:t>
      </w:r>
      <w:r w:rsidRPr="002D423C">
        <w:rPr>
          <w:rFonts w:ascii="Times New Roman" w:hAnsi="Times New Roman"/>
          <w:color w:val="231F20"/>
          <w:spacing w:val="-36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необходимые</w:t>
      </w:r>
      <w:r w:rsidRPr="002D423C">
        <w:rPr>
          <w:rFonts w:ascii="Times New Roman" w:hAnsi="Times New Roman"/>
          <w:color w:val="231F20"/>
          <w:spacing w:val="-36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pacing w:val="-1"/>
          <w:sz w:val="24"/>
          <w:szCs w:val="24"/>
        </w:rPr>
        <w:t>ко</w:t>
      </w:r>
      <w:r w:rsidRPr="002D423C">
        <w:rPr>
          <w:rFonts w:ascii="Times New Roman" w:hAnsi="Times New Roman"/>
          <w:color w:val="231F20"/>
          <w:spacing w:val="-2"/>
          <w:sz w:val="24"/>
          <w:szCs w:val="24"/>
        </w:rPr>
        <w:t>рр</w:t>
      </w:r>
      <w:r w:rsidRPr="002D423C">
        <w:rPr>
          <w:rFonts w:ascii="Times New Roman" w:hAnsi="Times New Roman"/>
          <w:color w:val="231F20"/>
          <w:spacing w:val="-1"/>
          <w:sz w:val="24"/>
          <w:szCs w:val="24"/>
        </w:rPr>
        <w:t>ек</w:t>
      </w:r>
      <w:r w:rsidRPr="002D423C">
        <w:rPr>
          <w:rFonts w:ascii="Times New Roman" w:hAnsi="Times New Roman"/>
          <w:color w:val="231F20"/>
          <w:spacing w:val="-2"/>
          <w:sz w:val="24"/>
          <w:szCs w:val="24"/>
        </w:rPr>
        <w:t>тивы</w:t>
      </w:r>
      <w:r w:rsidRPr="002D423C">
        <w:rPr>
          <w:rFonts w:ascii="Times New Roman" w:hAnsi="Times New Roman"/>
          <w:color w:val="231F20"/>
          <w:spacing w:val="-36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в</w:t>
      </w:r>
      <w:r w:rsidRPr="002D423C">
        <w:rPr>
          <w:rFonts w:ascii="Times New Roman" w:hAnsi="Times New Roman"/>
          <w:color w:val="231F20"/>
          <w:spacing w:val="-36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pacing w:val="-2"/>
          <w:sz w:val="24"/>
          <w:szCs w:val="24"/>
        </w:rPr>
        <w:t>испо</w:t>
      </w:r>
      <w:r w:rsidRPr="002D423C">
        <w:rPr>
          <w:rFonts w:ascii="Times New Roman" w:hAnsi="Times New Roman"/>
          <w:color w:val="231F20"/>
          <w:spacing w:val="-1"/>
          <w:sz w:val="24"/>
          <w:szCs w:val="24"/>
        </w:rPr>
        <w:t>лнение</w:t>
      </w:r>
      <w:r w:rsidRPr="002D423C">
        <w:rPr>
          <w:rFonts w:ascii="Times New Roman" w:hAnsi="Times New Roman"/>
          <w:color w:val="231F20"/>
          <w:spacing w:val="-36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и</w:t>
      </w:r>
      <w:r w:rsidRPr="002D423C">
        <w:rPr>
          <w:rFonts w:ascii="Times New Roman" w:hAnsi="Times New Roman"/>
          <w:color w:val="231F20"/>
          <w:spacing w:val="-36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способ</w:t>
      </w:r>
      <w:r w:rsidRPr="002D423C">
        <w:rPr>
          <w:rFonts w:ascii="Times New Roman" w:hAnsi="Times New Roman"/>
          <w:color w:val="231F20"/>
          <w:spacing w:val="40"/>
          <w:w w:val="94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действия</w:t>
      </w:r>
      <w:r w:rsidRPr="002D423C">
        <w:rPr>
          <w:rFonts w:ascii="Times New Roman" w:hAnsi="Times New Roman"/>
          <w:color w:val="231F20"/>
          <w:spacing w:val="-30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как</w:t>
      </w:r>
      <w:r w:rsidRPr="002D423C">
        <w:rPr>
          <w:rFonts w:ascii="Times New Roman" w:hAnsi="Times New Roman"/>
          <w:color w:val="231F20"/>
          <w:spacing w:val="-30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в</w:t>
      </w:r>
      <w:r w:rsidRPr="002D423C">
        <w:rPr>
          <w:rFonts w:ascii="Times New Roman" w:hAnsi="Times New Roman"/>
          <w:color w:val="231F20"/>
          <w:spacing w:val="-30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конце</w:t>
      </w:r>
      <w:r w:rsidRPr="002D423C">
        <w:rPr>
          <w:rFonts w:ascii="Times New Roman" w:hAnsi="Times New Roman"/>
          <w:color w:val="231F20"/>
          <w:spacing w:val="-29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действия,</w:t>
      </w:r>
      <w:r w:rsidRPr="002D423C">
        <w:rPr>
          <w:rFonts w:ascii="Times New Roman" w:hAnsi="Times New Roman"/>
          <w:color w:val="231F20"/>
          <w:spacing w:val="-30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pacing w:val="-2"/>
          <w:sz w:val="24"/>
          <w:szCs w:val="24"/>
        </w:rPr>
        <w:t>т</w:t>
      </w:r>
      <w:r w:rsidRPr="002D423C">
        <w:rPr>
          <w:rFonts w:ascii="Times New Roman" w:hAnsi="Times New Roman"/>
          <w:color w:val="231F20"/>
          <w:spacing w:val="-1"/>
          <w:sz w:val="24"/>
          <w:szCs w:val="24"/>
        </w:rPr>
        <w:t>ак</w:t>
      </w:r>
      <w:r w:rsidRPr="002D423C">
        <w:rPr>
          <w:rFonts w:ascii="Times New Roman" w:hAnsi="Times New Roman"/>
          <w:color w:val="231F20"/>
          <w:spacing w:val="-30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и</w:t>
      </w:r>
      <w:r w:rsidRPr="002D423C">
        <w:rPr>
          <w:rFonts w:ascii="Times New Roman" w:hAnsi="Times New Roman"/>
          <w:color w:val="231F20"/>
          <w:spacing w:val="-30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по</w:t>
      </w:r>
      <w:r w:rsidRPr="002D423C">
        <w:rPr>
          <w:rFonts w:ascii="Times New Roman" w:hAnsi="Times New Roman"/>
          <w:color w:val="231F20"/>
          <w:spacing w:val="-29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pacing w:val="-1"/>
          <w:sz w:val="24"/>
          <w:szCs w:val="24"/>
        </w:rPr>
        <w:t>ходу</w:t>
      </w:r>
      <w:r w:rsidRPr="002D423C">
        <w:rPr>
          <w:rFonts w:ascii="Times New Roman" w:hAnsi="Times New Roman"/>
          <w:color w:val="231F20"/>
          <w:spacing w:val="-30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его</w:t>
      </w:r>
      <w:r w:rsidRPr="002D423C">
        <w:rPr>
          <w:rFonts w:ascii="Times New Roman" w:hAnsi="Times New Roman"/>
          <w:color w:val="231F20"/>
          <w:spacing w:val="-30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реализации;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423C">
        <w:rPr>
          <w:rFonts w:ascii="Times New Roman" w:hAnsi="Times New Roman"/>
          <w:color w:val="231F20"/>
          <w:sz w:val="24"/>
          <w:szCs w:val="24"/>
        </w:rPr>
        <w:t>-умение</w:t>
      </w:r>
      <w:r w:rsidRPr="002D423C">
        <w:rPr>
          <w:rFonts w:ascii="Times New Roman" w:hAnsi="Times New Roman"/>
          <w:color w:val="231F20"/>
          <w:spacing w:val="-39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работать</w:t>
      </w:r>
      <w:r w:rsidRPr="002D423C">
        <w:rPr>
          <w:rFonts w:ascii="Times New Roman" w:hAnsi="Times New Roman"/>
          <w:color w:val="231F20"/>
          <w:spacing w:val="-38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с</w:t>
      </w:r>
      <w:r w:rsidRPr="002D423C">
        <w:rPr>
          <w:rFonts w:ascii="Times New Roman" w:hAnsi="Times New Roman"/>
          <w:color w:val="231F20"/>
          <w:spacing w:val="-39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учебной</w:t>
      </w:r>
      <w:r w:rsidRPr="002D423C">
        <w:rPr>
          <w:rFonts w:ascii="Times New Roman" w:hAnsi="Times New Roman"/>
          <w:color w:val="231F20"/>
          <w:spacing w:val="-38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и</w:t>
      </w:r>
      <w:r w:rsidRPr="002D423C">
        <w:rPr>
          <w:rFonts w:ascii="Times New Roman" w:hAnsi="Times New Roman"/>
          <w:color w:val="231F20"/>
          <w:spacing w:val="-38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pacing w:val="-2"/>
          <w:sz w:val="24"/>
          <w:szCs w:val="24"/>
        </w:rPr>
        <w:t>внешко</w:t>
      </w:r>
      <w:r w:rsidRPr="002D423C">
        <w:rPr>
          <w:rFonts w:ascii="Times New Roman" w:hAnsi="Times New Roman"/>
          <w:color w:val="231F20"/>
          <w:spacing w:val="-1"/>
          <w:sz w:val="24"/>
          <w:szCs w:val="24"/>
        </w:rPr>
        <w:t>льной</w:t>
      </w:r>
      <w:r w:rsidRPr="002D423C">
        <w:rPr>
          <w:rFonts w:ascii="Times New Roman" w:hAnsi="Times New Roman"/>
          <w:color w:val="231F20"/>
          <w:spacing w:val="-39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информацией,</w:t>
      </w:r>
      <w:r w:rsidRPr="002D423C">
        <w:rPr>
          <w:rFonts w:ascii="Times New Roman" w:hAnsi="Times New Roman"/>
          <w:color w:val="231F20"/>
          <w:spacing w:val="-38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различными</w:t>
      </w:r>
      <w:r w:rsidRPr="002D423C">
        <w:rPr>
          <w:rFonts w:ascii="Times New Roman" w:hAnsi="Times New Roman"/>
          <w:color w:val="231F20"/>
          <w:spacing w:val="-25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логическими</w:t>
      </w:r>
      <w:r w:rsidRPr="002D423C">
        <w:rPr>
          <w:rFonts w:ascii="Times New Roman" w:hAnsi="Times New Roman"/>
          <w:color w:val="231F20"/>
          <w:spacing w:val="-24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действиями</w:t>
      </w:r>
      <w:r w:rsidRPr="002D423C">
        <w:rPr>
          <w:rFonts w:ascii="Times New Roman" w:hAnsi="Times New Roman"/>
          <w:color w:val="231F20"/>
          <w:spacing w:val="-25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(определение</w:t>
      </w:r>
      <w:r w:rsidRPr="002D423C">
        <w:rPr>
          <w:rFonts w:ascii="Times New Roman" w:hAnsi="Times New Roman"/>
          <w:color w:val="231F20"/>
          <w:spacing w:val="-24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и</w:t>
      </w:r>
      <w:r w:rsidRPr="002D423C">
        <w:rPr>
          <w:rFonts w:ascii="Times New Roman" w:hAnsi="Times New Roman"/>
          <w:color w:val="231F20"/>
          <w:spacing w:val="-25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ограничение</w:t>
      </w:r>
      <w:r w:rsidRPr="002D423C">
        <w:rPr>
          <w:rFonts w:ascii="Times New Roman" w:hAnsi="Times New Roman"/>
          <w:color w:val="231F20"/>
          <w:spacing w:val="-4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понятий,</w:t>
      </w:r>
      <w:r w:rsidRPr="002D423C">
        <w:rPr>
          <w:rFonts w:ascii="Times New Roman" w:hAnsi="Times New Roman"/>
          <w:color w:val="231F20"/>
          <w:spacing w:val="-4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pacing w:val="-1"/>
          <w:sz w:val="24"/>
          <w:szCs w:val="24"/>
        </w:rPr>
        <w:t>у</w:t>
      </w:r>
      <w:r w:rsidRPr="002D423C">
        <w:rPr>
          <w:rFonts w:ascii="Times New Roman" w:hAnsi="Times New Roman"/>
          <w:color w:val="231F20"/>
          <w:spacing w:val="-2"/>
          <w:sz w:val="24"/>
          <w:szCs w:val="24"/>
        </w:rPr>
        <w:t>станов</w:t>
      </w:r>
      <w:r w:rsidRPr="002D423C">
        <w:rPr>
          <w:rFonts w:ascii="Times New Roman" w:hAnsi="Times New Roman"/>
          <w:color w:val="231F20"/>
          <w:spacing w:val="-1"/>
          <w:sz w:val="24"/>
          <w:szCs w:val="24"/>
        </w:rPr>
        <w:t>ление</w:t>
      </w:r>
      <w:r w:rsidRPr="002D423C">
        <w:rPr>
          <w:rFonts w:ascii="Times New Roman" w:hAnsi="Times New Roman"/>
          <w:color w:val="231F20"/>
          <w:spacing w:val="-4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причинно-следственных</w:t>
      </w:r>
      <w:r w:rsidRPr="002D423C">
        <w:rPr>
          <w:rFonts w:ascii="Times New Roman" w:hAnsi="Times New Roman"/>
          <w:color w:val="231F20"/>
          <w:spacing w:val="-4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и</w:t>
      </w:r>
      <w:r w:rsidRPr="002D423C">
        <w:rPr>
          <w:rFonts w:ascii="Times New Roman" w:hAnsi="Times New Roman"/>
          <w:color w:val="231F20"/>
          <w:spacing w:val="-4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родовидовых</w:t>
      </w:r>
      <w:r w:rsidRPr="002D423C">
        <w:rPr>
          <w:rFonts w:ascii="Times New Roman" w:hAnsi="Times New Roman"/>
          <w:color w:val="231F20"/>
          <w:spacing w:val="-28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связей</w:t>
      </w:r>
      <w:r w:rsidRPr="002D423C">
        <w:rPr>
          <w:rFonts w:ascii="Times New Roman" w:hAnsi="Times New Roman"/>
          <w:color w:val="231F20"/>
          <w:spacing w:val="-28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и</w:t>
      </w:r>
      <w:r w:rsidRPr="002D423C">
        <w:rPr>
          <w:rFonts w:ascii="Times New Roman" w:hAnsi="Times New Roman"/>
          <w:color w:val="231F20"/>
          <w:spacing w:val="-27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др.);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423C">
        <w:rPr>
          <w:rFonts w:ascii="Times New Roman" w:hAnsi="Times New Roman"/>
          <w:color w:val="231F20"/>
          <w:sz w:val="24"/>
          <w:szCs w:val="24"/>
        </w:rPr>
        <w:t>-использование</w:t>
      </w:r>
      <w:r w:rsidRPr="002D423C">
        <w:rPr>
          <w:rFonts w:ascii="Times New Roman" w:hAnsi="Times New Roman"/>
          <w:color w:val="231F20"/>
          <w:spacing w:val="-25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современных</w:t>
      </w:r>
      <w:r w:rsidRPr="002D423C">
        <w:rPr>
          <w:rFonts w:ascii="Times New Roman" w:hAnsi="Times New Roman"/>
          <w:color w:val="231F20"/>
          <w:spacing w:val="-25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источников</w:t>
      </w:r>
      <w:r w:rsidRPr="002D423C">
        <w:rPr>
          <w:rFonts w:ascii="Times New Roman" w:hAnsi="Times New Roman"/>
          <w:color w:val="231F20"/>
          <w:spacing w:val="-25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информации,</w:t>
      </w:r>
      <w:r w:rsidRPr="002D423C">
        <w:rPr>
          <w:rFonts w:ascii="Times New Roman" w:hAnsi="Times New Roman"/>
          <w:color w:val="231F20"/>
          <w:spacing w:val="-25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в</w:t>
      </w:r>
      <w:r w:rsidRPr="002D423C">
        <w:rPr>
          <w:rFonts w:ascii="Times New Roman" w:hAnsi="Times New Roman"/>
          <w:color w:val="231F20"/>
          <w:spacing w:val="-25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том</w:t>
      </w:r>
      <w:r w:rsidRPr="002D423C">
        <w:rPr>
          <w:rFonts w:ascii="Times New Roman" w:hAnsi="Times New Roman"/>
          <w:color w:val="231F20"/>
          <w:spacing w:val="24"/>
          <w:w w:val="97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числе</w:t>
      </w:r>
      <w:r w:rsidRPr="002D423C">
        <w:rPr>
          <w:rFonts w:ascii="Times New Roman" w:hAnsi="Times New Roman"/>
          <w:color w:val="231F20"/>
          <w:spacing w:val="-21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материалов</w:t>
      </w:r>
      <w:r w:rsidRPr="002D423C">
        <w:rPr>
          <w:rFonts w:ascii="Times New Roman" w:hAnsi="Times New Roman"/>
          <w:color w:val="231F20"/>
          <w:spacing w:val="-20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на</w:t>
      </w:r>
      <w:r w:rsidRPr="002D423C">
        <w:rPr>
          <w:rFonts w:ascii="Times New Roman" w:hAnsi="Times New Roman"/>
          <w:color w:val="231F20"/>
          <w:spacing w:val="-20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pacing w:val="-2"/>
          <w:sz w:val="24"/>
          <w:szCs w:val="24"/>
        </w:rPr>
        <w:t>э</w:t>
      </w:r>
      <w:r w:rsidRPr="002D423C">
        <w:rPr>
          <w:rFonts w:ascii="Times New Roman" w:hAnsi="Times New Roman"/>
          <w:color w:val="231F20"/>
          <w:spacing w:val="-1"/>
          <w:sz w:val="24"/>
          <w:szCs w:val="24"/>
        </w:rPr>
        <w:t>лек</w:t>
      </w:r>
      <w:r w:rsidRPr="002D423C">
        <w:rPr>
          <w:rFonts w:ascii="Times New Roman" w:hAnsi="Times New Roman"/>
          <w:color w:val="231F20"/>
          <w:spacing w:val="-2"/>
          <w:sz w:val="24"/>
          <w:szCs w:val="24"/>
        </w:rPr>
        <w:t>тр</w:t>
      </w:r>
      <w:r w:rsidRPr="002D423C">
        <w:rPr>
          <w:rFonts w:ascii="Times New Roman" w:hAnsi="Times New Roman"/>
          <w:color w:val="231F20"/>
          <w:spacing w:val="-1"/>
          <w:sz w:val="24"/>
          <w:szCs w:val="24"/>
        </w:rPr>
        <w:t>онных</w:t>
      </w:r>
      <w:r w:rsidRPr="002D423C">
        <w:rPr>
          <w:rFonts w:ascii="Times New Roman" w:hAnsi="Times New Roman"/>
          <w:color w:val="231F20"/>
          <w:spacing w:val="-20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носителях</w:t>
      </w:r>
      <w:r w:rsidRPr="002D423C">
        <w:rPr>
          <w:rFonts w:ascii="Times New Roman" w:hAnsi="Times New Roman"/>
          <w:color w:val="231F20"/>
          <w:spacing w:val="-20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и</w:t>
      </w:r>
      <w:r w:rsidRPr="002D423C">
        <w:rPr>
          <w:rFonts w:ascii="Times New Roman" w:hAnsi="Times New Roman"/>
          <w:color w:val="231F20"/>
          <w:spacing w:val="-20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ресурсов</w:t>
      </w:r>
      <w:r w:rsidRPr="002D423C">
        <w:rPr>
          <w:rFonts w:ascii="Times New Roman" w:hAnsi="Times New Roman"/>
          <w:color w:val="231F20"/>
          <w:spacing w:val="-20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сети</w:t>
      </w:r>
      <w:r w:rsidRPr="002D423C">
        <w:rPr>
          <w:rFonts w:ascii="Times New Roman" w:hAnsi="Times New Roman"/>
          <w:color w:val="231F20"/>
          <w:spacing w:val="30"/>
          <w:w w:val="96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Интернет;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2D423C">
        <w:rPr>
          <w:rFonts w:ascii="Times New Roman" w:hAnsi="Times New Roman"/>
          <w:iCs/>
          <w:sz w:val="24"/>
          <w:szCs w:val="24"/>
        </w:rPr>
        <w:t>Познавательные УУД: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>-</w:t>
      </w:r>
      <w:r w:rsidRPr="002D423C">
        <w:rPr>
          <w:rStyle w:val="FontStyle13"/>
          <w:sz w:val="24"/>
          <w:szCs w:val="24"/>
        </w:rPr>
        <w:t>извлекать информацию из раз</w:t>
      </w:r>
      <w:r w:rsidRPr="002D423C">
        <w:rPr>
          <w:rStyle w:val="FontStyle13"/>
          <w:sz w:val="24"/>
          <w:szCs w:val="24"/>
        </w:rPr>
        <w:softHyphen/>
        <w:t>ных источников, включая средства массовой информации, компакт-диски учебного назна</w:t>
      </w:r>
      <w:r w:rsidRPr="002D423C">
        <w:rPr>
          <w:rStyle w:val="FontStyle13"/>
          <w:sz w:val="24"/>
          <w:szCs w:val="24"/>
        </w:rPr>
        <w:softHyphen/>
        <w:t>чения, ресурсы Интернета; свободно пользо</w:t>
      </w:r>
      <w:r w:rsidRPr="002D423C">
        <w:rPr>
          <w:rStyle w:val="FontStyle13"/>
          <w:sz w:val="24"/>
          <w:szCs w:val="24"/>
        </w:rPr>
        <w:softHyphen/>
        <w:t>ваться словарями различных типов, справоч</w:t>
      </w:r>
      <w:r w:rsidRPr="002D423C">
        <w:rPr>
          <w:rStyle w:val="FontStyle13"/>
          <w:sz w:val="24"/>
          <w:szCs w:val="24"/>
        </w:rPr>
        <w:softHyphen/>
        <w:t>ной литературой;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23C">
        <w:rPr>
          <w:rFonts w:ascii="Times New Roman" w:eastAsia="Times New Roman" w:hAnsi="Times New Roman"/>
          <w:sz w:val="24"/>
          <w:szCs w:val="24"/>
          <w:lang w:eastAsia="ru-RU"/>
        </w:rPr>
        <w:t>- умение сравнивать различ</w:t>
      </w:r>
      <w:r w:rsidRPr="002D423C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точки зрения;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423C">
        <w:rPr>
          <w:rFonts w:ascii="Times New Roman" w:hAnsi="Times New Roman"/>
          <w:color w:val="231F20"/>
          <w:sz w:val="24"/>
          <w:szCs w:val="24"/>
        </w:rPr>
        <w:t>-способность</w:t>
      </w:r>
      <w:r w:rsidRPr="002D423C">
        <w:rPr>
          <w:rFonts w:ascii="Times New Roman" w:hAnsi="Times New Roman"/>
          <w:color w:val="231F20"/>
          <w:spacing w:val="-33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решать</w:t>
      </w:r>
      <w:r w:rsidRPr="002D423C">
        <w:rPr>
          <w:rFonts w:ascii="Times New Roman" w:hAnsi="Times New Roman"/>
          <w:color w:val="231F20"/>
          <w:spacing w:val="-33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творческие</w:t>
      </w:r>
      <w:r w:rsidRPr="002D423C">
        <w:rPr>
          <w:rFonts w:ascii="Times New Roman" w:hAnsi="Times New Roman"/>
          <w:color w:val="231F20"/>
          <w:spacing w:val="-32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задачи,</w:t>
      </w:r>
      <w:r w:rsidRPr="002D423C">
        <w:rPr>
          <w:rFonts w:ascii="Times New Roman" w:hAnsi="Times New Roman"/>
          <w:color w:val="231F20"/>
          <w:spacing w:val="-33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pacing w:val="-2"/>
          <w:sz w:val="24"/>
          <w:szCs w:val="24"/>
        </w:rPr>
        <w:t>представ</w:t>
      </w:r>
      <w:r w:rsidRPr="002D423C">
        <w:rPr>
          <w:rFonts w:ascii="Times New Roman" w:hAnsi="Times New Roman"/>
          <w:color w:val="231F20"/>
          <w:spacing w:val="-1"/>
          <w:sz w:val="24"/>
          <w:szCs w:val="24"/>
        </w:rPr>
        <w:t>лять</w:t>
      </w:r>
      <w:r w:rsidRPr="002D423C">
        <w:rPr>
          <w:rFonts w:ascii="Times New Roman" w:hAnsi="Times New Roman"/>
          <w:color w:val="231F20"/>
          <w:spacing w:val="-32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pacing w:val="-2"/>
          <w:sz w:val="24"/>
          <w:szCs w:val="24"/>
        </w:rPr>
        <w:t>р</w:t>
      </w:r>
      <w:r w:rsidRPr="002D423C">
        <w:rPr>
          <w:rFonts w:ascii="Times New Roman" w:hAnsi="Times New Roman"/>
          <w:color w:val="231F20"/>
          <w:spacing w:val="-1"/>
          <w:sz w:val="24"/>
          <w:szCs w:val="24"/>
        </w:rPr>
        <w:t>езуль</w:t>
      </w:r>
      <w:r w:rsidRPr="002D423C">
        <w:rPr>
          <w:rFonts w:ascii="Times New Roman" w:hAnsi="Times New Roman"/>
          <w:color w:val="231F20"/>
          <w:spacing w:val="-2"/>
          <w:sz w:val="24"/>
          <w:szCs w:val="24"/>
        </w:rPr>
        <w:t>таты</w:t>
      </w:r>
      <w:r w:rsidRPr="002D423C">
        <w:rPr>
          <w:rFonts w:ascii="Times New Roman" w:hAnsi="Times New Roman"/>
          <w:color w:val="231F20"/>
          <w:spacing w:val="-36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своей</w:t>
      </w:r>
      <w:r w:rsidRPr="002D423C">
        <w:rPr>
          <w:rFonts w:ascii="Times New Roman" w:hAnsi="Times New Roman"/>
          <w:color w:val="231F20"/>
          <w:spacing w:val="-36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деятельности</w:t>
      </w:r>
      <w:r w:rsidRPr="002D423C">
        <w:rPr>
          <w:rFonts w:ascii="Times New Roman" w:hAnsi="Times New Roman"/>
          <w:color w:val="231F20"/>
          <w:spacing w:val="-36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в</w:t>
      </w:r>
      <w:r w:rsidRPr="002D423C">
        <w:rPr>
          <w:rFonts w:ascii="Times New Roman" w:hAnsi="Times New Roman"/>
          <w:color w:val="231F20"/>
          <w:spacing w:val="-36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различных</w:t>
      </w:r>
      <w:r w:rsidRPr="002D423C">
        <w:rPr>
          <w:rFonts w:ascii="Times New Roman" w:hAnsi="Times New Roman"/>
          <w:color w:val="231F20"/>
          <w:spacing w:val="-36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формах</w:t>
      </w:r>
      <w:r w:rsidRPr="002D423C">
        <w:rPr>
          <w:rFonts w:ascii="Times New Roman" w:hAnsi="Times New Roman"/>
          <w:color w:val="231F20"/>
          <w:spacing w:val="-36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(сообщение,</w:t>
      </w:r>
      <w:r w:rsidRPr="002D423C">
        <w:rPr>
          <w:rFonts w:ascii="Times New Roman" w:hAnsi="Times New Roman"/>
          <w:color w:val="231F20"/>
          <w:spacing w:val="-36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эссе,</w:t>
      </w:r>
      <w:r w:rsidRPr="002D423C">
        <w:rPr>
          <w:rFonts w:ascii="Times New Roman" w:hAnsi="Times New Roman"/>
          <w:color w:val="231F20"/>
          <w:spacing w:val="-36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презентация,</w:t>
      </w:r>
      <w:r w:rsidRPr="002D423C">
        <w:rPr>
          <w:rFonts w:ascii="Times New Roman" w:hAnsi="Times New Roman"/>
          <w:color w:val="231F20"/>
          <w:spacing w:val="-35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 xml:space="preserve">реферат </w:t>
      </w:r>
      <w:r w:rsidRPr="002D423C">
        <w:rPr>
          <w:rFonts w:ascii="Times New Roman" w:hAnsi="Times New Roman"/>
          <w:color w:val="231F20"/>
          <w:spacing w:val="-36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и</w:t>
      </w:r>
      <w:r w:rsidRPr="002D423C">
        <w:rPr>
          <w:rFonts w:ascii="Times New Roman" w:hAnsi="Times New Roman"/>
          <w:color w:val="231F20"/>
          <w:spacing w:val="-35"/>
          <w:sz w:val="24"/>
          <w:szCs w:val="24"/>
        </w:rPr>
        <w:t xml:space="preserve">  </w:t>
      </w:r>
      <w:r w:rsidRPr="002D423C">
        <w:rPr>
          <w:rFonts w:ascii="Times New Roman" w:hAnsi="Times New Roman"/>
          <w:color w:val="231F20"/>
          <w:sz w:val="24"/>
          <w:szCs w:val="24"/>
        </w:rPr>
        <w:t>др.);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23C">
        <w:rPr>
          <w:rFonts w:ascii="Times New Roman" w:hAnsi="Times New Roman"/>
          <w:iCs/>
          <w:sz w:val="24"/>
          <w:szCs w:val="24"/>
        </w:rPr>
        <w:t>Коммуникативные УУД: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423C">
        <w:rPr>
          <w:rFonts w:ascii="Times New Roman" w:hAnsi="Times New Roman"/>
          <w:color w:val="231F20"/>
          <w:sz w:val="24"/>
          <w:szCs w:val="24"/>
        </w:rPr>
        <w:t>-умение</w:t>
      </w:r>
      <w:r w:rsidRPr="002D423C">
        <w:rPr>
          <w:rFonts w:ascii="Times New Roman" w:hAnsi="Times New Roman"/>
          <w:color w:val="231F20"/>
          <w:spacing w:val="-34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работать</w:t>
      </w:r>
      <w:r w:rsidRPr="002D423C">
        <w:rPr>
          <w:rFonts w:ascii="Times New Roman" w:hAnsi="Times New Roman"/>
          <w:color w:val="231F20"/>
          <w:spacing w:val="-33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в</w:t>
      </w:r>
      <w:r w:rsidRPr="002D423C">
        <w:rPr>
          <w:rFonts w:ascii="Times New Roman" w:hAnsi="Times New Roman"/>
          <w:color w:val="231F20"/>
          <w:spacing w:val="-33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pacing w:val="-1"/>
          <w:sz w:val="24"/>
          <w:szCs w:val="24"/>
        </w:rPr>
        <w:t>группе,</w:t>
      </w:r>
      <w:r w:rsidRPr="002D423C">
        <w:rPr>
          <w:rFonts w:ascii="Times New Roman" w:hAnsi="Times New Roman"/>
          <w:color w:val="231F20"/>
          <w:spacing w:val="-33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слушать</w:t>
      </w:r>
      <w:r w:rsidRPr="002D423C">
        <w:rPr>
          <w:rFonts w:ascii="Times New Roman" w:hAnsi="Times New Roman"/>
          <w:color w:val="231F20"/>
          <w:spacing w:val="-33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партнера,</w:t>
      </w:r>
      <w:r w:rsidRPr="002D423C">
        <w:rPr>
          <w:rFonts w:ascii="Times New Roman" w:hAnsi="Times New Roman"/>
          <w:color w:val="231F20"/>
          <w:spacing w:val="-33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формулировать</w:t>
      </w:r>
      <w:r w:rsidRPr="002D423C">
        <w:rPr>
          <w:rFonts w:ascii="Times New Roman" w:hAnsi="Times New Roman"/>
          <w:color w:val="231F20"/>
          <w:spacing w:val="24"/>
          <w:w w:val="97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и</w:t>
      </w:r>
      <w:r w:rsidRPr="002D423C">
        <w:rPr>
          <w:rFonts w:ascii="Times New Roman" w:hAnsi="Times New Roman"/>
          <w:color w:val="231F20"/>
          <w:spacing w:val="-15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аргументировать</w:t>
      </w:r>
      <w:r w:rsidRPr="002D423C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pacing w:val="1"/>
          <w:sz w:val="24"/>
          <w:szCs w:val="24"/>
        </w:rPr>
        <w:t>свое</w:t>
      </w:r>
      <w:r w:rsidRPr="002D423C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мнение,</w:t>
      </w:r>
      <w:r w:rsidRPr="002D423C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pacing w:val="-1"/>
          <w:sz w:val="24"/>
          <w:szCs w:val="24"/>
        </w:rPr>
        <w:t>ко</w:t>
      </w:r>
      <w:r w:rsidRPr="002D423C">
        <w:rPr>
          <w:rFonts w:ascii="Times New Roman" w:hAnsi="Times New Roman"/>
          <w:color w:val="231F20"/>
          <w:spacing w:val="-2"/>
          <w:sz w:val="24"/>
          <w:szCs w:val="24"/>
        </w:rPr>
        <w:t>рр</w:t>
      </w:r>
      <w:r w:rsidRPr="002D423C">
        <w:rPr>
          <w:rFonts w:ascii="Times New Roman" w:hAnsi="Times New Roman"/>
          <w:color w:val="231F20"/>
          <w:spacing w:val="-1"/>
          <w:sz w:val="24"/>
          <w:szCs w:val="24"/>
        </w:rPr>
        <w:t>ек</w:t>
      </w:r>
      <w:r w:rsidRPr="002D423C">
        <w:rPr>
          <w:rFonts w:ascii="Times New Roman" w:hAnsi="Times New Roman"/>
          <w:color w:val="231F20"/>
          <w:spacing w:val="-2"/>
          <w:sz w:val="24"/>
          <w:szCs w:val="24"/>
        </w:rPr>
        <w:t>тно</w:t>
      </w:r>
      <w:r w:rsidRPr="002D423C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отстаивать</w:t>
      </w:r>
      <w:r w:rsidRPr="002D423C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свою</w:t>
      </w:r>
      <w:r w:rsidRPr="002D423C">
        <w:rPr>
          <w:rFonts w:ascii="Times New Roman" w:hAnsi="Times New Roman"/>
          <w:color w:val="231F20"/>
          <w:spacing w:val="22"/>
          <w:w w:val="96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позицию</w:t>
      </w:r>
      <w:r w:rsidRPr="002D423C">
        <w:rPr>
          <w:rFonts w:ascii="Times New Roman" w:hAnsi="Times New Roman"/>
          <w:color w:val="231F20"/>
          <w:spacing w:val="17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и</w:t>
      </w:r>
      <w:r w:rsidRPr="002D423C">
        <w:rPr>
          <w:rFonts w:ascii="Times New Roman" w:hAnsi="Times New Roman"/>
          <w:color w:val="231F20"/>
          <w:spacing w:val="18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координировать</w:t>
      </w:r>
      <w:r w:rsidRPr="002D423C">
        <w:rPr>
          <w:rFonts w:ascii="Times New Roman" w:hAnsi="Times New Roman"/>
          <w:color w:val="231F20"/>
          <w:spacing w:val="17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ее</w:t>
      </w:r>
      <w:r w:rsidRPr="002D423C">
        <w:rPr>
          <w:rFonts w:ascii="Times New Roman" w:hAnsi="Times New Roman"/>
          <w:color w:val="231F20"/>
          <w:spacing w:val="18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с</w:t>
      </w:r>
      <w:r w:rsidRPr="002D423C">
        <w:rPr>
          <w:rFonts w:ascii="Times New Roman" w:hAnsi="Times New Roman"/>
          <w:color w:val="231F20"/>
          <w:spacing w:val="17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партнерами,</w:t>
      </w:r>
      <w:r w:rsidRPr="002D423C">
        <w:rPr>
          <w:rFonts w:ascii="Times New Roman" w:hAnsi="Times New Roman"/>
          <w:color w:val="231F20"/>
          <w:spacing w:val="18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pacing w:val="-2"/>
          <w:sz w:val="24"/>
          <w:szCs w:val="24"/>
        </w:rPr>
        <w:t>про</w:t>
      </w:r>
      <w:r w:rsidRPr="002D423C">
        <w:rPr>
          <w:rFonts w:ascii="Times New Roman" w:hAnsi="Times New Roman"/>
          <w:color w:val="231F20"/>
          <w:spacing w:val="-1"/>
          <w:sz w:val="24"/>
          <w:szCs w:val="24"/>
        </w:rPr>
        <w:t>дук</w:t>
      </w:r>
      <w:r w:rsidRPr="002D423C">
        <w:rPr>
          <w:rFonts w:ascii="Times New Roman" w:hAnsi="Times New Roman"/>
          <w:color w:val="231F20"/>
          <w:spacing w:val="-2"/>
          <w:sz w:val="24"/>
          <w:szCs w:val="24"/>
        </w:rPr>
        <w:t>тивно</w:t>
      </w:r>
      <w:r w:rsidRPr="002D423C">
        <w:rPr>
          <w:rFonts w:ascii="Times New Roman" w:hAnsi="Times New Roman"/>
          <w:color w:val="231F20"/>
          <w:spacing w:val="26"/>
          <w:w w:val="96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разрешать</w:t>
      </w:r>
      <w:r w:rsidRPr="002D423C">
        <w:rPr>
          <w:rFonts w:ascii="Times New Roman" w:hAnsi="Times New Roman"/>
          <w:color w:val="231F20"/>
          <w:spacing w:val="10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pacing w:val="-2"/>
          <w:sz w:val="24"/>
          <w:szCs w:val="24"/>
        </w:rPr>
        <w:t>конф</w:t>
      </w:r>
      <w:r w:rsidRPr="002D423C">
        <w:rPr>
          <w:rFonts w:ascii="Times New Roman" w:hAnsi="Times New Roman"/>
          <w:color w:val="231F20"/>
          <w:spacing w:val="-1"/>
          <w:sz w:val="24"/>
          <w:szCs w:val="24"/>
        </w:rPr>
        <w:t>лик</w:t>
      </w:r>
      <w:r w:rsidRPr="002D423C">
        <w:rPr>
          <w:rFonts w:ascii="Times New Roman" w:hAnsi="Times New Roman"/>
          <w:color w:val="231F20"/>
          <w:spacing w:val="-2"/>
          <w:sz w:val="24"/>
          <w:szCs w:val="24"/>
        </w:rPr>
        <w:t>т</w:t>
      </w:r>
      <w:r w:rsidRPr="002D423C">
        <w:rPr>
          <w:rFonts w:ascii="Times New Roman" w:hAnsi="Times New Roman"/>
          <w:color w:val="231F20"/>
          <w:spacing w:val="10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на</w:t>
      </w:r>
      <w:r w:rsidRPr="002D423C">
        <w:rPr>
          <w:rFonts w:ascii="Times New Roman" w:hAnsi="Times New Roman"/>
          <w:color w:val="231F20"/>
          <w:spacing w:val="10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основе</w:t>
      </w:r>
      <w:r w:rsidRPr="002D423C">
        <w:rPr>
          <w:rFonts w:ascii="Times New Roman" w:hAnsi="Times New Roman"/>
          <w:color w:val="231F20"/>
          <w:spacing w:val="10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pacing w:val="-1"/>
          <w:sz w:val="24"/>
          <w:szCs w:val="24"/>
        </w:rPr>
        <w:t>учет</w:t>
      </w:r>
      <w:r w:rsidRPr="002D423C">
        <w:rPr>
          <w:rFonts w:ascii="Times New Roman" w:hAnsi="Times New Roman"/>
          <w:color w:val="231F20"/>
          <w:spacing w:val="-2"/>
          <w:sz w:val="24"/>
          <w:szCs w:val="24"/>
        </w:rPr>
        <w:t>а</w:t>
      </w:r>
      <w:r w:rsidRPr="002D423C">
        <w:rPr>
          <w:rFonts w:ascii="Times New Roman" w:hAnsi="Times New Roman"/>
          <w:color w:val="231F20"/>
          <w:spacing w:val="11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интересов</w:t>
      </w:r>
      <w:r w:rsidRPr="002D423C">
        <w:rPr>
          <w:rFonts w:ascii="Times New Roman" w:hAnsi="Times New Roman"/>
          <w:color w:val="231F20"/>
          <w:spacing w:val="10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и</w:t>
      </w:r>
      <w:r w:rsidRPr="002D423C">
        <w:rPr>
          <w:rFonts w:ascii="Times New Roman" w:hAnsi="Times New Roman"/>
          <w:color w:val="231F20"/>
          <w:spacing w:val="10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позиций</w:t>
      </w:r>
      <w:r w:rsidRPr="002D423C">
        <w:rPr>
          <w:rFonts w:ascii="Times New Roman" w:hAnsi="Times New Roman"/>
          <w:color w:val="231F20"/>
          <w:spacing w:val="34"/>
          <w:w w:val="98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всех</w:t>
      </w:r>
      <w:r w:rsidRPr="002D423C">
        <w:rPr>
          <w:rFonts w:ascii="Times New Roman" w:hAnsi="Times New Roman"/>
          <w:color w:val="231F20"/>
          <w:spacing w:val="-28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его</w:t>
      </w:r>
      <w:r w:rsidRPr="002D423C">
        <w:rPr>
          <w:rFonts w:ascii="Times New Roman" w:hAnsi="Times New Roman"/>
          <w:color w:val="231F20"/>
          <w:spacing w:val="-28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участников,</w:t>
      </w:r>
      <w:r w:rsidRPr="002D423C">
        <w:rPr>
          <w:rFonts w:ascii="Times New Roman" w:hAnsi="Times New Roman"/>
          <w:color w:val="231F20"/>
          <w:spacing w:val="-28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поиска</w:t>
      </w:r>
      <w:r w:rsidRPr="002D423C">
        <w:rPr>
          <w:rFonts w:ascii="Times New Roman" w:hAnsi="Times New Roman"/>
          <w:color w:val="231F20"/>
          <w:spacing w:val="-28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и</w:t>
      </w:r>
      <w:r w:rsidRPr="002D423C">
        <w:rPr>
          <w:rFonts w:ascii="Times New Roman" w:hAnsi="Times New Roman"/>
          <w:color w:val="231F20"/>
          <w:spacing w:val="-27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оценки</w:t>
      </w:r>
      <w:r w:rsidRPr="002D423C">
        <w:rPr>
          <w:rFonts w:ascii="Times New Roman" w:hAnsi="Times New Roman"/>
          <w:color w:val="231F20"/>
          <w:spacing w:val="-28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pacing w:val="-1"/>
          <w:sz w:val="24"/>
          <w:szCs w:val="24"/>
        </w:rPr>
        <w:t>аль</w:t>
      </w:r>
      <w:r w:rsidRPr="002D423C">
        <w:rPr>
          <w:rFonts w:ascii="Times New Roman" w:hAnsi="Times New Roman"/>
          <w:color w:val="231F20"/>
          <w:spacing w:val="-2"/>
          <w:sz w:val="24"/>
          <w:szCs w:val="24"/>
        </w:rPr>
        <w:t>тернативных</w:t>
      </w:r>
      <w:r w:rsidRPr="002D423C">
        <w:rPr>
          <w:rFonts w:ascii="Times New Roman" w:hAnsi="Times New Roman"/>
          <w:color w:val="231F20"/>
          <w:spacing w:val="-28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способов разрешения конфликтов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color w:val="231F20"/>
          <w:spacing w:val="-1"/>
          <w:sz w:val="24"/>
          <w:szCs w:val="24"/>
        </w:rPr>
      </w:pPr>
      <w:r w:rsidRPr="002D423C">
        <w:rPr>
          <w:rFonts w:ascii="Times New Roman" w:hAnsi="Times New Roman"/>
          <w:color w:val="231F20"/>
          <w:sz w:val="24"/>
          <w:szCs w:val="24"/>
        </w:rPr>
        <w:t>-готовность</w:t>
      </w:r>
      <w:r w:rsidRPr="002D423C">
        <w:rPr>
          <w:rFonts w:ascii="Times New Roman" w:hAnsi="Times New Roman"/>
          <w:color w:val="231F20"/>
          <w:spacing w:val="28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к</w:t>
      </w:r>
      <w:r w:rsidRPr="002D423C">
        <w:rPr>
          <w:rFonts w:ascii="Times New Roman" w:hAnsi="Times New Roman"/>
          <w:color w:val="231F20"/>
          <w:spacing w:val="28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pacing w:val="-1"/>
          <w:sz w:val="24"/>
          <w:szCs w:val="24"/>
        </w:rPr>
        <w:t>коллек</w:t>
      </w:r>
      <w:r w:rsidRPr="002D423C">
        <w:rPr>
          <w:rFonts w:ascii="Times New Roman" w:hAnsi="Times New Roman"/>
          <w:color w:val="231F20"/>
          <w:spacing w:val="-2"/>
          <w:sz w:val="24"/>
          <w:szCs w:val="24"/>
        </w:rPr>
        <w:t>тивной</w:t>
      </w:r>
      <w:r w:rsidRPr="002D423C">
        <w:rPr>
          <w:rFonts w:ascii="Times New Roman" w:hAnsi="Times New Roman"/>
          <w:color w:val="231F20"/>
          <w:spacing w:val="28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работе,</w:t>
      </w:r>
      <w:r w:rsidRPr="002D423C">
        <w:rPr>
          <w:rFonts w:ascii="Times New Roman" w:hAnsi="Times New Roman"/>
          <w:color w:val="231F20"/>
          <w:spacing w:val="29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к</w:t>
      </w:r>
      <w:r w:rsidRPr="002D423C">
        <w:rPr>
          <w:rFonts w:ascii="Times New Roman" w:hAnsi="Times New Roman"/>
          <w:color w:val="231F20"/>
          <w:spacing w:val="28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pacing w:val="-2"/>
          <w:sz w:val="24"/>
          <w:szCs w:val="24"/>
        </w:rPr>
        <w:t>сотрудничеств</w:t>
      </w:r>
      <w:r w:rsidRPr="002D423C">
        <w:rPr>
          <w:rFonts w:ascii="Times New Roman" w:hAnsi="Times New Roman"/>
          <w:color w:val="231F20"/>
          <w:spacing w:val="-1"/>
          <w:sz w:val="24"/>
          <w:szCs w:val="24"/>
        </w:rPr>
        <w:t>у</w:t>
      </w:r>
      <w:r w:rsidRPr="002D423C">
        <w:rPr>
          <w:rFonts w:ascii="Times New Roman" w:hAnsi="Times New Roman"/>
          <w:color w:val="231F20"/>
          <w:spacing w:val="28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с</w:t>
      </w:r>
      <w:r w:rsidRPr="002D423C">
        <w:rPr>
          <w:rFonts w:ascii="Times New Roman" w:hAnsi="Times New Roman"/>
          <w:color w:val="231F20"/>
          <w:spacing w:val="28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pacing w:val="-2"/>
          <w:sz w:val="24"/>
          <w:szCs w:val="24"/>
        </w:rPr>
        <w:t>со</w:t>
      </w:r>
      <w:r w:rsidRPr="002D423C">
        <w:rPr>
          <w:rFonts w:ascii="Times New Roman" w:hAnsi="Times New Roman"/>
          <w:color w:val="231F20"/>
          <w:sz w:val="24"/>
          <w:szCs w:val="24"/>
        </w:rPr>
        <w:t>учениками,</w:t>
      </w:r>
      <w:r w:rsidRPr="002D423C">
        <w:rPr>
          <w:rFonts w:ascii="Times New Roman" w:hAnsi="Times New Roman"/>
          <w:color w:val="231F20"/>
          <w:spacing w:val="-32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освоение</w:t>
      </w:r>
      <w:r w:rsidRPr="002D423C">
        <w:rPr>
          <w:rFonts w:ascii="Times New Roman" w:hAnsi="Times New Roman"/>
          <w:color w:val="231F20"/>
          <w:spacing w:val="-31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основ</w:t>
      </w:r>
      <w:r w:rsidRPr="002D423C">
        <w:rPr>
          <w:rFonts w:ascii="Times New Roman" w:hAnsi="Times New Roman"/>
          <w:color w:val="231F20"/>
          <w:spacing w:val="-32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pacing w:val="-1"/>
          <w:sz w:val="24"/>
          <w:szCs w:val="24"/>
        </w:rPr>
        <w:t>межкультурного</w:t>
      </w:r>
      <w:r w:rsidRPr="002D423C">
        <w:rPr>
          <w:rFonts w:ascii="Times New Roman" w:hAnsi="Times New Roman"/>
          <w:color w:val="231F20"/>
          <w:spacing w:val="-31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взаимодействия</w:t>
      </w:r>
      <w:r w:rsidRPr="002D423C">
        <w:rPr>
          <w:rFonts w:ascii="Times New Roman" w:hAnsi="Times New Roman"/>
          <w:color w:val="231F20"/>
          <w:spacing w:val="28"/>
          <w:w w:val="96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в</w:t>
      </w:r>
      <w:r w:rsidRPr="002D423C">
        <w:rPr>
          <w:rFonts w:ascii="Times New Roman" w:hAnsi="Times New Roman"/>
          <w:color w:val="231F20"/>
          <w:spacing w:val="-20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pacing w:val="-1"/>
          <w:sz w:val="24"/>
          <w:szCs w:val="24"/>
        </w:rPr>
        <w:t>школе</w:t>
      </w:r>
      <w:r w:rsidRPr="002D423C">
        <w:rPr>
          <w:rFonts w:ascii="Times New Roman" w:hAnsi="Times New Roman"/>
          <w:color w:val="231F20"/>
          <w:spacing w:val="-19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и</w:t>
      </w:r>
      <w:r w:rsidRPr="002D423C">
        <w:rPr>
          <w:rFonts w:ascii="Times New Roman" w:hAnsi="Times New Roman"/>
          <w:color w:val="231F20"/>
          <w:spacing w:val="-19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z w:val="24"/>
          <w:szCs w:val="24"/>
        </w:rPr>
        <w:t>социальном</w:t>
      </w:r>
      <w:r w:rsidRPr="002D423C">
        <w:rPr>
          <w:rFonts w:ascii="Times New Roman" w:hAnsi="Times New Roman"/>
          <w:color w:val="231F20"/>
          <w:spacing w:val="-19"/>
          <w:sz w:val="24"/>
          <w:szCs w:val="24"/>
        </w:rPr>
        <w:t xml:space="preserve"> </w:t>
      </w:r>
      <w:r w:rsidRPr="002D423C">
        <w:rPr>
          <w:rFonts w:ascii="Times New Roman" w:hAnsi="Times New Roman"/>
          <w:color w:val="231F20"/>
          <w:spacing w:val="-1"/>
          <w:sz w:val="24"/>
          <w:szCs w:val="24"/>
        </w:rPr>
        <w:t>окружении;</w:t>
      </w:r>
    </w:p>
    <w:p w:rsidR="0089412F" w:rsidRDefault="0089412F" w:rsidP="003F0623">
      <w:pPr>
        <w:pStyle w:val="ad"/>
        <w:spacing w:line="276" w:lineRule="auto"/>
        <w:ind w:left="567"/>
        <w:rPr>
          <w:b/>
          <w:lang w:eastAsia="ar-SA"/>
        </w:rPr>
      </w:pPr>
    </w:p>
    <w:p w:rsidR="0089412F" w:rsidRDefault="0089412F" w:rsidP="003F0623">
      <w:pPr>
        <w:pStyle w:val="ad"/>
        <w:spacing w:line="276" w:lineRule="auto"/>
        <w:ind w:left="567"/>
        <w:rPr>
          <w:b/>
          <w:lang w:eastAsia="ar-SA"/>
        </w:rPr>
      </w:pPr>
    </w:p>
    <w:p w:rsidR="0089412F" w:rsidRDefault="0089412F" w:rsidP="003F0623">
      <w:pPr>
        <w:pStyle w:val="ad"/>
        <w:spacing w:line="276" w:lineRule="auto"/>
        <w:ind w:left="567"/>
        <w:rPr>
          <w:b/>
          <w:lang w:eastAsia="ar-SA"/>
        </w:rPr>
      </w:pPr>
    </w:p>
    <w:p w:rsidR="0089412F" w:rsidRDefault="0089412F" w:rsidP="003F0623">
      <w:pPr>
        <w:pStyle w:val="ad"/>
        <w:spacing w:line="276" w:lineRule="auto"/>
        <w:ind w:left="567"/>
        <w:rPr>
          <w:b/>
          <w:lang w:eastAsia="ar-SA"/>
        </w:rPr>
      </w:pPr>
    </w:p>
    <w:p w:rsidR="0089412F" w:rsidRDefault="0089412F" w:rsidP="003F0623">
      <w:pPr>
        <w:pStyle w:val="ad"/>
        <w:spacing w:line="276" w:lineRule="auto"/>
        <w:ind w:left="567"/>
        <w:rPr>
          <w:b/>
          <w:lang w:eastAsia="ar-SA"/>
        </w:rPr>
      </w:pPr>
    </w:p>
    <w:p w:rsidR="0089412F" w:rsidRDefault="0089412F" w:rsidP="003F0623">
      <w:pPr>
        <w:pStyle w:val="ad"/>
        <w:spacing w:line="276" w:lineRule="auto"/>
        <w:ind w:left="567"/>
        <w:rPr>
          <w:b/>
          <w:lang w:eastAsia="ar-SA"/>
        </w:rPr>
      </w:pPr>
    </w:p>
    <w:p w:rsidR="0089412F" w:rsidRDefault="0089412F" w:rsidP="003F0623">
      <w:pPr>
        <w:pStyle w:val="ad"/>
        <w:spacing w:line="276" w:lineRule="auto"/>
        <w:ind w:left="567"/>
        <w:rPr>
          <w:b/>
          <w:lang w:eastAsia="ar-SA"/>
        </w:rPr>
      </w:pPr>
    </w:p>
    <w:p w:rsidR="003F0623" w:rsidRPr="003F0623" w:rsidRDefault="003F0623" w:rsidP="003F0623">
      <w:pPr>
        <w:pStyle w:val="ad"/>
        <w:spacing w:line="276" w:lineRule="auto"/>
        <w:ind w:left="567"/>
      </w:pPr>
      <w:r w:rsidRPr="003F0623">
        <w:rPr>
          <w:b/>
          <w:lang w:eastAsia="ar-SA"/>
        </w:rPr>
        <w:lastRenderedPageBreak/>
        <w:t xml:space="preserve">Предметные результаты </w:t>
      </w: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3F0623" w:rsidRPr="002D423C" w:rsidTr="003325AD">
        <w:tc>
          <w:tcPr>
            <w:tcW w:w="5245" w:type="dxa"/>
          </w:tcPr>
          <w:p w:rsidR="003F0623" w:rsidRPr="002D423C" w:rsidRDefault="003F0623" w:rsidP="002D423C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23C">
              <w:rPr>
                <w:rFonts w:ascii="Times New Roman" w:hAnsi="Times New Roman"/>
                <w:sz w:val="24"/>
                <w:szCs w:val="24"/>
              </w:rPr>
              <w:t>Выпускник научится</w:t>
            </w:r>
          </w:p>
        </w:tc>
        <w:tc>
          <w:tcPr>
            <w:tcW w:w="4536" w:type="dxa"/>
          </w:tcPr>
          <w:p w:rsidR="003F0623" w:rsidRPr="002D423C" w:rsidRDefault="003F0623" w:rsidP="002D423C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23C">
              <w:rPr>
                <w:rFonts w:ascii="Times New Roman" w:hAnsi="Times New Roman"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3F0623" w:rsidRPr="002D423C" w:rsidTr="003325AD">
        <w:trPr>
          <w:trHeight w:val="6085"/>
        </w:trPr>
        <w:tc>
          <w:tcPr>
            <w:tcW w:w="5245" w:type="dxa"/>
          </w:tcPr>
          <w:p w:rsidR="003F0623" w:rsidRPr="002D423C" w:rsidRDefault="003F0623" w:rsidP="002D423C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23C">
              <w:rPr>
                <w:rFonts w:ascii="Times New Roman" w:hAnsi="Times New Roman"/>
                <w:sz w:val="24"/>
                <w:szCs w:val="24"/>
              </w:rPr>
              <w:t>-называть ведущие музеи, архитектурные и археологические памятники и сооружения,</w:t>
            </w:r>
          </w:p>
          <w:p w:rsidR="003F0623" w:rsidRPr="002D423C" w:rsidRDefault="003F0623" w:rsidP="002D423C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23C">
              <w:rPr>
                <w:rFonts w:ascii="Times New Roman" w:hAnsi="Times New Roman"/>
                <w:sz w:val="24"/>
                <w:szCs w:val="24"/>
              </w:rPr>
              <w:t>- называть имена известных деятелей науки и культуры Красноярья прошлого и настоящего,</w:t>
            </w:r>
          </w:p>
          <w:p w:rsidR="003F0623" w:rsidRPr="002D423C" w:rsidRDefault="003F0623" w:rsidP="002D423C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23C">
              <w:rPr>
                <w:rFonts w:ascii="Times New Roman" w:hAnsi="Times New Roman"/>
                <w:sz w:val="24"/>
                <w:szCs w:val="24"/>
              </w:rPr>
              <w:t>-знать периодизацию истории края, хозяйственные, политические и социокультурные процессы и события каждого периода,</w:t>
            </w:r>
          </w:p>
          <w:p w:rsidR="003F0623" w:rsidRPr="002D423C" w:rsidRDefault="003F0623" w:rsidP="002D423C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23C">
              <w:rPr>
                <w:rFonts w:ascii="Times New Roman" w:hAnsi="Times New Roman"/>
                <w:sz w:val="24"/>
                <w:szCs w:val="24"/>
              </w:rPr>
              <w:t>-знать особенности традиций некоторых этно-конфессиональных групп Красноярского края.</w:t>
            </w:r>
          </w:p>
          <w:p w:rsidR="003F0623" w:rsidRPr="002D423C" w:rsidRDefault="003F0623" w:rsidP="002D423C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23C">
              <w:rPr>
                <w:rFonts w:ascii="Times New Roman" w:hAnsi="Times New Roman"/>
                <w:sz w:val="24"/>
                <w:szCs w:val="24"/>
              </w:rPr>
              <w:t xml:space="preserve">-знать художественно-эстетические ценности </w:t>
            </w:r>
            <w:proofErr w:type="gramStart"/>
            <w:r w:rsidRPr="002D423C">
              <w:rPr>
                <w:rFonts w:ascii="Times New Roman" w:hAnsi="Times New Roman"/>
                <w:sz w:val="24"/>
                <w:szCs w:val="24"/>
              </w:rPr>
              <w:t>населения края различных периодов истории Красноярья</w:t>
            </w:r>
            <w:proofErr w:type="gramEnd"/>
            <w:r w:rsidRPr="002D42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0623" w:rsidRPr="002D423C" w:rsidRDefault="003F0623" w:rsidP="002D423C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423C">
              <w:rPr>
                <w:rFonts w:ascii="Times New Roman" w:hAnsi="Times New Roman"/>
                <w:sz w:val="24"/>
                <w:szCs w:val="24"/>
              </w:rPr>
              <w:t>-уметь находить, анализировать и обобщать информацию (детские периодические издания, справочники, словари, энциклопедии, в т.ч.  на электронных носителях)  о прошлом села, района, края, пользоваться  библиотеками села и районного центра, компьютерными программами  с исторической информацией.</w:t>
            </w:r>
            <w:proofErr w:type="gramEnd"/>
          </w:p>
        </w:tc>
        <w:tc>
          <w:tcPr>
            <w:tcW w:w="4536" w:type="dxa"/>
          </w:tcPr>
          <w:p w:rsidR="003F0623" w:rsidRPr="002D423C" w:rsidRDefault="003F0623" w:rsidP="002D423C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23C">
              <w:rPr>
                <w:rFonts w:ascii="Times New Roman" w:hAnsi="Times New Roman"/>
                <w:sz w:val="24"/>
                <w:szCs w:val="24"/>
              </w:rPr>
              <w:t>-высказывать собственное мнение о связи проблем сегодняшнего дня  с историческим прошлым края,</w:t>
            </w:r>
          </w:p>
          <w:p w:rsidR="003F0623" w:rsidRPr="002D423C" w:rsidRDefault="003F0623" w:rsidP="002D423C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23C">
              <w:rPr>
                <w:rFonts w:ascii="Times New Roman" w:hAnsi="Times New Roman"/>
                <w:sz w:val="24"/>
                <w:szCs w:val="24"/>
              </w:rPr>
              <w:t>-оценивать свои учебные достижения, поведение с точки зрения нравственных, правовых и эстетических ценностей.</w:t>
            </w:r>
          </w:p>
          <w:p w:rsidR="003F0623" w:rsidRPr="002D423C" w:rsidRDefault="003F0623" w:rsidP="002D423C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23C">
              <w:rPr>
                <w:rFonts w:ascii="Times New Roman" w:hAnsi="Times New Roman"/>
                <w:sz w:val="24"/>
                <w:szCs w:val="24"/>
              </w:rPr>
              <w:t>-использовать   приобретенные историко-нравственные ценности в повседневной жизни для успешного выполнения социальной роли  жителя Красноярского края.</w:t>
            </w:r>
          </w:p>
          <w:p w:rsidR="003F0623" w:rsidRPr="002D423C" w:rsidRDefault="003F0623" w:rsidP="002D423C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23C">
              <w:rPr>
                <w:rFonts w:ascii="Times New Roman" w:hAnsi="Times New Roman"/>
                <w:color w:val="231F20"/>
                <w:sz w:val="24"/>
                <w:szCs w:val="24"/>
              </w:rPr>
              <w:t>-применять</w:t>
            </w:r>
            <w:r w:rsidRPr="002D423C">
              <w:rPr>
                <w:rFonts w:ascii="Times New Roman" w:hAnsi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2D423C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исторические</w:t>
            </w:r>
            <w:r w:rsidRPr="002D423C">
              <w:rPr>
                <w:rFonts w:ascii="Times New Roman" w:hAnsi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2D423C">
              <w:rPr>
                <w:rFonts w:ascii="Times New Roman" w:hAnsi="Times New Roman"/>
                <w:color w:val="231F20"/>
                <w:sz w:val="24"/>
                <w:szCs w:val="24"/>
              </w:rPr>
              <w:t>знания</w:t>
            </w:r>
            <w:r w:rsidRPr="002D423C">
              <w:rPr>
                <w:rFonts w:ascii="Times New Roman" w:hAnsi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2D423C">
              <w:rPr>
                <w:rFonts w:ascii="Times New Roman" w:hAnsi="Times New Roman"/>
                <w:color w:val="231F20"/>
                <w:sz w:val="24"/>
                <w:szCs w:val="24"/>
              </w:rPr>
              <w:t>для</w:t>
            </w:r>
            <w:r w:rsidRPr="002D423C">
              <w:rPr>
                <w:rFonts w:ascii="Times New Roman" w:hAnsi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2D423C">
              <w:rPr>
                <w:rFonts w:ascii="Times New Roman" w:hAnsi="Times New Roman"/>
                <w:color w:val="231F20"/>
                <w:sz w:val="24"/>
                <w:szCs w:val="24"/>
              </w:rPr>
              <w:t>осмысления</w:t>
            </w:r>
            <w:r w:rsidRPr="002D423C">
              <w:rPr>
                <w:rFonts w:ascii="Times New Roman" w:hAnsi="Times New Roman"/>
                <w:color w:val="231F20"/>
                <w:spacing w:val="36"/>
                <w:w w:val="99"/>
                <w:sz w:val="24"/>
                <w:szCs w:val="24"/>
              </w:rPr>
              <w:t xml:space="preserve"> </w:t>
            </w:r>
            <w:r w:rsidRPr="002D423C">
              <w:rPr>
                <w:rFonts w:ascii="Times New Roman" w:hAnsi="Times New Roman"/>
                <w:color w:val="231F20"/>
                <w:sz w:val="24"/>
                <w:szCs w:val="24"/>
              </w:rPr>
              <w:t>общественных</w:t>
            </w:r>
            <w:r w:rsidRPr="002D423C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2D423C">
              <w:rPr>
                <w:rFonts w:ascii="Times New Roman" w:hAnsi="Times New Roman"/>
                <w:color w:val="231F20"/>
                <w:sz w:val="24"/>
                <w:szCs w:val="24"/>
              </w:rPr>
              <w:t>событий</w:t>
            </w:r>
            <w:r w:rsidRPr="002D423C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2D423C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2D423C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2D423C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яв</w:t>
            </w:r>
            <w:r w:rsidRPr="002D423C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лений</w:t>
            </w:r>
            <w:r w:rsidRPr="002D423C">
              <w:rPr>
                <w:rFonts w:ascii="Times New Roman" w:hAnsi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2D423C">
              <w:rPr>
                <w:rFonts w:ascii="Times New Roman" w:hAnsi="Times New Roman"/>
                <w:color w:val="231F20"/>
                <w:sz w:val="24"/>
                <w:szCs w:val="24"/>
              </w:rPr>
              <w:t>прошлого</w:t>
            </w:r>
            <w:r w:rsidRPr="002D423C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2D423C">
              <w:rPr>
                <w:rFonts w:ascii="Times New Roman" w:hAnsi="Times New Roman"/>
                <w:color w:val="231F20"/>
                <w:sz w:val="24"/>
                <w:szCs w:val="24"/>
              </w:rPr>
              <w:t>нашего края;</w:t>
            </w:r>
          </w:p>
          <w:p w:rsidR="003F0623" w:rsidRPr="002D423C" w:rsidRDefault="003F0623" w:rsidP="002D423C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23C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-работать</w:t>
            </w:r>
            <w:r w:rsidRPr="002D423C">
              <w:rPr>
                <w:rFonts w:ascii="Times New Roman" w:hAnsi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2D423C">
              <w:rPr>
                <w:rFonts w:ascii="Times New Roman" w:hAnsi="Times New Roman"/>
                <w:color w:val="231F20"/>
                <w:sz w:val="24"/>
                <w:szCs w:val="24"/>
              </w:rPr>
              <w:t>с</w:t>
            </w:r>
            <w:r w:rsidRPr="002D423C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2D423C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письменными,</w:t>
            </w:r>
            <w:r w:rsidRPr="002D423C">
              <w:rPr>
                <w:rFonts w:ascii="Times New Roman" w:hAnsi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2D423C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из</w:t>
            </w:r>
            <w:r w:rsidRPr="002D423C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обр</w:t>
            </w:r>
            <w:r w:rsidRPr="002D423C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азительными</w:t>
            </w:r>
            <w:r w:rsidRPr="002D423C">
              <w:rPr>
                <w:rFonts w:ascii="Times New Roman" w:hAnsi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2D423C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2D423C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2D423C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вещест</w:t>
            </w:r>
            <w:r w:rsidRPr="002D423C">
              <w:rPr>
                <w:rFonts w:ascii="Times New Roman" w:hAnsi="Times New Roman"/>
                <w:color w:val="231F20"/>
                <w:sz w:val="24"/>
                <w:szCs w:val="24"/>
              </w:rPr>
              <w:t>венными</w:t>
            </w:r>
            <w:r w:rsidRPr="002D423C">
              <w:rPr>
                <w:rFonts w:ascii="Times New Roman" w:hAnsi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2D423C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исто</w:t>
            </w:r>
            <w:r w:rsidRPr="002D423C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рическими</w:t>
            </w:r>
            <w:r w:rsidRPr="002D423C">
              <w:rPr>
                <w:rFonts w:ascii="Times New Roman" w:hAnsi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2D423C">
              <w:rPr>
                <w:rFonts w:ascii="Times New Roman" w:hAnsi="Times New Roman"/>
                <w:color w:val="231F20"/>
                <w:sz w:val="24"/>
                <w:szCs w:val="24"/>
              </w:rPr>
              <w:t>источниками,</w:t>
            </w:r>
            <w:r w:rsidRPr="002D423C">
              <w:rPr>
                <w:rFonts w:ascii="Times New Roman" w:hAnsi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2D423C">
              <w:rPr>
                <w:rFonts w:ascii="Times New Roman" w:hAnsi="Times New Roman"/>
                <w:color w:val="231F20"/>
                <w:sz w:val="24"/>
                <w:szCs w:val="24"/>
              </w:rPr>
              <w:t>понимать</w:t>
            </w:r>
            <w:r w:rsidRPr="002D423C">
              <w:rPr>
                <w:rFonts w:ascii="Times New Roman" w:hAnsi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2D423C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2D423C">
              <w:rPr>
                <w:rFonts w:ascii="Times New Roman" w:hAnsi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2D423C">
              <w:rPr>
                <w:rFonts w:ascii="Times New Roman" w:hAnsi="Times New Roman"/>
                <w:color w:val="231F20"/>
                <w:sz w:val="24"/>
                <w:szCs w:val="24"/>
              </w:rPr>
              <w:t>интер</w:t>
            </w:r>
            <w:r w:rsidRPr="002D423C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претировать</w:t>
            </w:r>
            <w:r w:rsidRPr="002D423C">
              <w:rPr>
                <w:rFonts w:ascii="Times New Roman" w:hAnsi="Times New Roman"/>
                <w:color w:val="231F20"/>
                <w:spacing w:val="6"/>
                <w:w w:val="95"/>
                <w:sz w:val="24"/>
                <w:szCs w:val="24"/>
              </w:rPr>
              <w:t xml:space="preserve"> </w:t>
            </w:r>
            <w:r w:rsidRPr="002D423C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содержащуюся</w:t>
            </w:r>
            <w:r w:rsidRPr="002D423C">
              <w:rPr>
                <w:rFonts w:ascii="Times New Roman" w:hAnsi="Times New Roman"/>
                <w:color w:val="231F20"/>
                <w:spacing w:val="6"/>
                <w:w w:val="95"/>
                <w:sz w:val="24"/>
                <w:szCs w:val="24"/>
              </w:rPr>
              <w:t xml:space="preserve"> </w:t>
            </w:r>
            <w:r w:rsidRPr="002D423C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в</w:t>
            </w:r>
            <w:r w:rsidRPr="002D423C">
              <w:rPr>
                <w:rFonts w:ascii="Times New Roman" w:hAnsi="Times New Roman"/>
                <w:color w:val="231F20"/>
                <w:spacing w:val="7"/>
                <w:w w:val="95"/>
                <w:sz w:val="24"/>
                <w:szCs w:val="24"/>
              </w:rPr>
              <w:t xml:space="preserve"> </w:t>
            </w:r>
            <w:r w:rsidRPr="002D423C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них</w:t>
            </w:r>
            <w:r w:rsidRPr="002D423C">
              <w:rPr>
                <w:rFonts w:ascii="Times New Roman" w:hAnsi="Times New Roman"/>
                <w:color w:val="231F20"/>
                <w:spacing w:val="6"/>
                <w:w w:val="95"/>
                <w:sz w:val="24"/>
                <w:szCs w:val="24"/>
              </w:rPr>
              <w:t xml:space="preserve"> </w:t>
            </w:r>
            <w:r w:rsidRPr="002D423C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информацию;</w:t>
            </w:r>
          </w:p>
          <w:p w:rsidR="003F0623" w:rsidRPr="002D423C" w:rsidRDefault="003F0623" w:rsidP="002D423C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F0623" w:rsidRPr="003F0623" w:rsidRDefault="003F0623" w:rsidP="002D423C">
      <w:pPr>
        <w:pStyle w:val="ab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3325AD" w:rsidRDefault="003325AD" w:rsidP="003F0623">
      <w:pPr>
        <w:pStyle w:val="ab"/>
        <w:spacing w:line="276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3F0623" w:rsidRPr="002D423C" w:rsidRDefault="003F0623" w:rsidP="002D423C">
      <w:pPr>
        <w:pStyle w:val="ab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D423C">
        <w:rPr>
          <w:rFonts w:ascii="Times New Roman" w:hAnsi="Times New Roman"/>
          <w:b/>
          <w:sz w:val="24"/>
          <w:szCs w:val="24"/>
        </w:rPr>
        <w:t xml:space="preserve">СОДЕРЖАНИЕ КУРСА </w:t>
      </w:r>
      <w:r w:rsidR="007F350A">
        <w:rPr>
          <w:rFonts w:ascii="Times New Roman" w:hAnsi="Times New Roman"/>
          <w:b/>
          <w:sz w:val="24"/>
          <w:szCs w:val="24"/>
        </w:rPr>
        <w:t>«ИСТОРИЯ КРАСНОЯРСКОГО КРАЯ»</w:t>
      </w:r>
    </w:p>
    <w:p w:rsidR="003F0623" w:rsidRPr="00863E93" w:rsidRDefault="003F0623" w:rsidP="002D423C">
      <w:pPr>
        <w:pStyle w:val="ab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63E93">
        <w:rPr>
          <w:rFonts w:ascii="Times New Roman" w:hAnsi="Times New Roman"/>
          <w:b/>
          <w:sz w:val="24"/>
          <w:szCs w:val="24"/>
        </w:rPr>
        <w:t>Первобытные люди на территории края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bCs/>
          <w:sz w:val="24"/>
          <w:szCs w:val="24"/>
        </w:rPr>
        <w:t>Введение</w:t>
      </w:r>
      <w:r w:rsidRPr="002D423C">
        <w:rPr>
          <w:rFonts w:ascii="Times New Roman" w:hAnsi="Times New Roman"/>
          <w:sz w:val="24"/>
          <w:szCs w:val="24"/>
        </w:rPr>
        <w:t xml:space="preserve">.  Место Южной Сибири в легендах о Гиперборее, родине </w:t>
      </w:r>
      <w:proofErr w:type="spellStart"/>
      <w:r w:rsidRPr="002D423C">
        <w:rPr>
          <w:rFonts w:ascii="Times New Roman" w:hAnsi="Times New Roman"/>
          <w:sz w:val="24"/>
          <w:szCs w:val="24"/>
        </w:rPr>
        <w:t>ариев</w:t>
      </w:r>
      <w:proofErr w:type="spellEnd"/>
      <w:r w:rsidRPr="002D423C">
        <w:rPr>
          <w:rFonts w:ascii="Times New Roman" w:hAnsi="Times New Roman"/>
          <w:sz w:val="24"/>
          <w:szCs w:val="24"/>
        </w:rPr>
        <w:t>. Археологические находки и загадки, разнообразие культур прошлого края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>Расселение первобытного человека на территории края</w:t>
      </w:r>
      <w:proofErr w:type="gramStart"/>
      <w:r w:rsidRPr="002D423C">
        <w:rPr>
          <w:rFonts w:ascii="Times New Roman" w:hAnsi="Times New Roman"/>
          <w:sz w:val="24"/>
          <w:szCs w:val="24"/>
        </w:rPr>
        <w:t>..</w:t>
      </w:r>
      <w:proofErr w:type="gramEnd"/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 xml:space="preserve">Результаты археологических изысканий. Раскопки в Разливе, </w:t>
      </w:r>
      <w:proofErr w:type="spellStart"/>
      <w:r w:rsidRPr="002D423C">
        <w:rPr>
          <w:rFonts w:ascii="Times New Roman" w:hAnsi="Times New Roman"/>
          <w:sz w:val="24"/>
          <w:szCs w:val="24"/>
        </w:rPr>
        <w:t>Разлоге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, горе </w:t>
      </w:r>
      <w:proofErr w:type="spellStart"/>
      <w:r w:rsidRPr="002D423C">
        <w:rPr>
          <w:rFonts w:ascii="Times New Roman" w:hAnsi="Times New Roman"/>
          <w:sz w:val="24"/>
          <w:szCs w:val="24"/>
        </w:rPr>
        <w:t>Чанинской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. Появление на исторической сцене </w:t>
      </w:r>
      <w:proofErr w:type="spellStart"/>
      <w:r w:rsidRPr="002D423C">
        <w:rPr>
          <w:rFonts w:ascii="Times New Roman" w:hAnsi="Times New Roman"/>
          <w:sz w:val="24"/>
          <w:szCs w:val="24"/>
        </w:rPr>
        <w:t>палеонтропа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. Особенности </w:t>
      </w:r>
      <w:proofErr w:type="spellStart"/>
      <w:r w:rsidRPr="002D423C">
        <w:rPr>
          <w:rFonts w:ascii="Times New Roman" w:hAnsi="Times New Roman"/>
          <w:sz w:val="24"/>
          <w:szCs w:val="24"/>
        </w:rPr>
        <w:t>неандартальцев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 и их жизнедеятельности.  Находки в гротах Проскурякова и </w:t>
      </w:r>
      <w:proofErr w:type="spellStart"/>
      <w:r w:rsidRPr="002D423C">
        <w:rPr>
          <w:rFonts w:ascii="Times New Roman" w:hAnsi="Times New Roman"/>
          <w:sz w:val="24"/>
          <w:szCs w:val="24"/>
        </w:rPr>
        <w:t>Двуглазка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. Стоянка на берегу </w:t>
      </w:r>
      <w:proofErr w:type="spellStart"/>
      <w:r w:rsidRPr="002D423C">
        <w:rPr>
          <w:rFonts w:ascii="Times New Roman" w:hAnsi="Times New Roman"/>
          <w:sz w:val="24"/>
          <w:szCs w:val="24"/>
        </w:rPr>
        <w:t>р</w:t>
      </w:r>
      <w:proofErr w:type="gramStart"/>
      <w:r w:rsidRPr="002D423C">
        <w:rPr>
          <w:rFonts w:ascii="Times New Roman" w:hAnsi="Times New Roman"/>
          <w:sz w:val="24"/>
          <w:szCs w:val="24"/>
        </w:rPr>
        <w:t>.М</w:t>
      </w:r>
      <w:proofErr w:type="gramEnd"/>
      <w:r w:rsidRPr="002D423C">
        <w:rPr>
          <w:rFonts w:ascii="Times New Roman" w:hAnsi="Times New Roman"/>
          <w:sz w:val="24"/>
          <w:szCs w:val="24"/>
        </w:rPr>
        <w:t>алая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423C">
        <w:rPr>
          <w:rFonts w:ascii="Times New Roman" w:hAnsi="Times New Roman"/>
          <w:sz w:val="24"/>
          <w:szCs w:val="24"/>
        </w:rPr>
        <w:t>Сыя</w:t>
      </w:r>
      <w:proofErr w:type="spellEnd"/>
      <w:r w:rsidRPr="002D423C">
        <w:rPr>
          <w:rFonts w:ascii="Times New Roman" w:hAnsi="Times New Roman"/>
          <w:sz w:val="24"/>
          <w:szCs w:val="24"/>
        </w:rPr>
        <w:t>. Находки на берегу р</w:t>
      </w:r>
      <w:proofErr w:type="gramStart"/>
      <w:r w:rsidRPr="002D423C">
        <w:rPr>
          <w:rFonts w:ascii="Times New Roman" w:hAnsi="Times New Roman"/>
          <w:sz w:val="24"/>
          <w:szCs w:val="24"/>
        </w:rPr>
        <w:t>.Т</w:t>
      </w:r>
      <w:proofErr w:type="gramEnd"/>
      <w:r w:rsidRPr="002D423C">
        <w:rPr>
          <w:rFonts w:ascii="Times New Roman" w:hAnsi="Times New Roman"/>
          <w:sz w:val="24"/>
          <w:szCs w:val="24"/>
        </w:rPr>
        <w:t>уба. Климат после сарматского оледенения. Орудия охоты и рыболовства.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 xml:space="preserve">Орудия труда и занятия людей.   Находки на </w:t>
      </w:r>
      <w:proofErr w:type="spellStart"/>
      <w:r w:rsidRPr="002D423C">
        <w:rPr>
          <w:rFonts w:ascii="Times New Roman" w:hAnsi="Times New Roman"/>
          <w:sz w:val="24"/>
          <w:szCs w:val="24"/>
        </w:rPr>
        <w:t>Афонтовой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 горе 11.Переход от использования камня к использованию кости и рога. </w:t>
      </w:r>
      <w:proofErr w:type="spellStart"/>
      <w:r w:rsidRPr="002D423C">
        <w:rPr>
          <w:rFonts w:ascii="Times New Roman" w:hAnsi="Times New Roman"/>
          <w:sz w:val="24"/>
          <w:szCs w:val="24"/>
        </w:rPr>
        <w:t>Скреблы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 и остроконечники. Занятия охотой и рыболовством. Ножи из костей мамонта, </w:t>
      </w:r>
      <w:proofErr w:type="spellStart"/>
      <w:r w:rsidRPr="002D423C">
        <w:rPr>
          <w:rFonts w:ascii="Times New Roman" w:hAnsi="Times New Roman"/>
          <w:sz w:val="24"/>
          <w:szCs w:val="24"/>
        </w:rPr>
        <w:t>копьеметалка</w:t>
      </w:r>
      <w:proofErr w:type="spellEnd"/>
      <w:r w:rsidRPr="002D423C">
        <w:rPr>
          <w:rFonts w:ascii="Times New Roman" w:hAnsi="Times New Roman"/>
          <w:sz w:val="24"/>
          <w:szCs w:val="24"/>
        </w:rPr>
        <w:t>.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>«Мамонтовая фауна» - животные ледникового периода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>Оледенения на территории края. Последнее суровое оледенение. Неандертальцы и их отношение к животным. Животные ледникового  и послеледникового периода. Особенности мамонтов, шерстистых носорогов, оленей, лосей.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lastRenderedPageBreak/>
        <w:t xml:space="preserve">Стоянки первобытных людей.  Места, избиравшиеся для стоянок, возможное их оборудование. Находки археологов на стоянках древних людей на территории края: </w:t>
      </w:r>
      <w:proofErr w:type="spellStart"/>
      <w:r w:rsidRPr="002D423C">
        <w:rPr>
          <w:rFonts w:ascii="Times New Roman" w:hAnsi="Times New Roman"/>
          <w:sz w:val="24"/>
          <w:szCs w:val="24"/>
        </w:rPr>
        <w:t>Афонтова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423C">
        <w:rPr>
          <w:rFonts w:ascii="Times New Roman" w:hAnsi="Times New Roman"/>
          <w:sz w:val="24"/>
          <w:szCs w:val="24"/>
        </w:rPr>
        <w:t>гора</w:t>
      </w:r>
      <w:proofErr w:type="gramStart"/>
      <w:r w:rsidRPr="002D423C">
        <w:rPr>
          <w:rFonts w:ascii="Times New Roman" w:hAnsi="Times New Roman"/>
          <w:sz w:val="24"/>
          <w:szCs w:val="24"/>
        </w:rPr>
        <w:t>,Т</w:t>
      </w:r>
      <w:proofErr w:type="gramEnd"/>
      <w:r w:rsidRPr="002D423C">
        <w:rPr>
          <w:rFonts w:ascii="Times New Roman" w:hAnsi="Times New Roman"/>
          <w:sz w:val="24"/>
          <w:szCs w:val="24"/>
        </w:rPr>
        <w:t>аштык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 1, </w:t>
      </w:r>
      <w:proofErr w:type="spellStart"/>
      <w:r w:rsidRPr="002D423C">
        <w:rPr>
          <w:rFonts w:ascii="Times New Roman" w:hAnsi="Times New Roman"/>
          <w:sz w:val="24"/>
          <w:szCs w:val="24"/>
        </w:rPr>
        <w:t>Таштык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 11,Кокорево 1, </w:t>
      </w:r>
      <w:proofErr w:type="spellStart"/>
      <w:r w:rsidRPr="002D423C">
        <w:rPr>
          <w:rFonts w:ascii="Times New Roman" w:hAnsi="Times New Roman"/>
          <w:sz w:val="24"/>
          <w:szCs w:val="24"/>
        </w:rPr>
        <w:t>Кокорево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 11.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>Художественное творчество и верования первобытных людей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 xml:space="preserve">Изменение жизненного уклада при отступлении ледника.. Появление охотничьих </w:t>
      </w:r>
      <w:proofErr w:type="gramStart"/>
      <w:r w:rsidRPr="002D423C">
        <w:rPr>
          <w:rFonts w:ascii="Times New Roman" w:hAnsi="Times New Roman"/>
          <w:sz w:val="24"/>
          <w:szCs w:val="24"/>
        </w:rPr>
        <w:t>п</w:t>
      </w:r>
      <w:proofErr w:type="gramEnd"/>
      <w:r w:rsidRPr="002D423C">
        <w:rPr>
          <w:rFonts w:ascii="Times New Roman" w:hAnsi="Times New Roman"/>
          <w:sz w:val="24"/>
          <w:szCs w:val="24"/>
        </w:rPr>
        <w:t xml:space="preserve">\лагерей, оборудованных шалашами и чумами. </w:t>
      </w:r>
      <w:proofErr w:type="spellStart"/>
      <w:r w:rsidRPr="002D423C">
        <w:rPr>
          <w:rFonts w:ascii="Times New Roman" w:hAnsi="Times New Roman"/>
          <w:sz w:val="24"/>
          <w:szCs w:val="24"/>
        </w:rPr>
        <w:t>Праобразы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 печей. Находки изделий из кости: изображения мамонтов и птиц на стоянке </w:t>
      </w:r>
      <w:proofErr w:type="spellStart"/>
      <w:r w:rsidRPr="002D423C">
        <w:rPr>
          <w:rFonts w:ascii="Times New Roman" w:hAnsi="Times New Roman"/>
          <w:sz w:val="24"/>
          <w:szCs w:val="24"/>
        </w:rPr>
        <w:t>Усть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D423C">
        <w:rPr>
          <w:rFonts w:ascii="Times New Roman" w:hAnsi="Times New Roman"/>
          <w:sz w:val="24"/>
          <w:szCs w:val="24"/>
        </w:rPr>
        <w:t>Кова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; из глины – на стоянке Майна; скульптурное изображение лося в </w:t>
      </w:r>
      <w:proofErr w:type="spellStart"/>
      <w:r w:rsidRPr="002D423C">
        <w:rPr>
          <w:rFonts w:ascii="Times New Roman" w:hAnsi="Times New Roman"/>
          <w:sz w:val="24"/>
          <w:szCs w:val="24"/>
        </w:rPr>
        <w:t>Базаихском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 могильнике.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>Тотемы и их роль в жизни древних людей. Следы древних верований. Конкретное мышление древнего человека Тотемизм как примитивное представление человека об устройстве мира. Культ лося. Культ родовых предков. Появление родовых храмов – святилищ, где совершались ритуальные действия.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>От камня к бронзе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 xml:space="preserve">Изменения жизни в период энеолита. Переход от каменных орудий труда к </w:t>
      </w:r>
      <w:proofErr w:type="gramStart"/>
      <w:r w:rsidRPr="002D423C">
        <w:rPr>
          <w:rFonts w:ascii="Times New Roman" w:hAnsi="Times New Roman"/>
          <w:sz w:val="24"/>
          <w:szCs w:val="24"/>
        </w:rPr>
        <w:t>металлическим</w:t>
      </w:r>
      <w:proofErr w:type="gramEnd"/>
      <w:r w:rsidRPr="002D423C">
        <w:rPr>
          <w:rFonts w:ascii="Times New Roman" w:hAnsi="Times New Roman"/>
          <w:sz w:val="24"/>
          <w:szCs w:val="24"/>
        </w:rPr>
        <w:t xml:space="preserve">. «Неолитическая революция». Нахождение меди. Зарождение </w:t>
      </w:r>
      <w:proofErr w:type="spellStart"/>
      <w:r w:rsidRPr="002D423C">
        <w:rPr>
          <w:rFonts w:ascii="Times New Roman" w:hAnsi="Times New Roman"/>
          <w:sz w:val="24"/>
          <w:szCs w:val="24"/>
        </w:rPr>
        <w:t>Афанасьевской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 культуры. Первоначальное использование меди для украшений, игл, шильев, ножей. Ковка как способ обработки меди. Применение бронзы в </w:t>
      </w:r>
      <w:proofErr w:type="spellStart"/>
      <w:r w:rsidRPr="002D423C">
        <w:rPr>
          <w:rFonts w:ascii="Times New Roman" w:hAnsi="Times New Roman"/>
          <w:sz w:val="24"/>
          <w:szCs w:val="24"/>
        </w:rPr>
        <w:t>окуневской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D423C">
        <w:rPr>
          <w:rFonts w:ascii="Times New Roman" w:hAnsi="Times New Roman"/>
          <w:sz w:val="24"/>
          <w:szCs w:val="24"/>
        </w:rPr>
        <w:t>глазковской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 культурах. Изобретение литья бронзы. Зарождение металлургии. Применение в андроновской культуре тиглей для плавки металла и разлива по различным формам. Производство топоров, серпов. Кельтов, кинжалов и копий из бронзы.</w:t>
      </w:r>
    </w:p>
    <w:p w:rsidR="003F0623" w:rsidRPr="00863E93" w:rsidRDefault="003F0623" w:rsidP="002D423C">
      <w:pPr>
        <w:pStyle w:val="ab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63E93">
        <w:rPr>
          <w:rFonts w:ascii="Times New Roman" w:hAnsi="Times New Roman"/>
          <w:b/>
          <w:sz w:val="24"/>
          <w:szCs w:val="24"/>
        </w:rPr>
        <w:t>Сибирские скифы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>Эпоха раннего желез</w:t>
      </w:r>
      <w:proofErr w:type="gramStart"/>
      <w:r w:rsidRPr="002D423C">
        <w:rPr>
          <w:rFonts w:ascii="Times New Roman" w:hAnsi="Times New Roman"/>
          <w:sz w:val="24"/>
          <w:szCs w:val="24"/>
        </w:rPr>
        <w:t>а(</w:t>
      </w:r>
      <w:proofErr w:type="gramEnd"/>
      <w:r w:rsidRPr="002D423C">
        <w:rPr>
          <w:rFonts w:ascii="Times New Roman" w:hAnsi="Times New Roman"/>
          <w:sz w:val="24"/>
          <w:szCs w:val="24"/>
        </w:rPr>
        <w:t xml:space="preserve"> У11 в. До н.э. – 1У в. Н.э.). Одновременное использование бронзовых и железных предметов. Зарождение культуры скифо-сибирского единства. </w:t>
      </w:r>
      <w:proofErr w:type="spellStart"/>
      <w:r w:rsidRPr="002D423C">
        <w:rPr>
          <w:rFonts w:ascii="Times New Roman" w:hAnsi="Times New Roman"/>
          <w:sz w:val="24"/>
          <w:szCs w:val="24"/>
        </w:rPr>
        <w:t>Динлины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D423C">
        <w:rPr>
          <w:rFonts w:ascii="Times New Roman" w:hAnsi="Times New Roman"/>
          <w:sz w:val="24"/>
          <w:szCs w:val="24"/>
        </w:rPr>
        <w:t>тагарцы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: образ жизни, основные занятия, агрикультура, рудники, золотистая </w:t>
      </w:r>
      <w:proofErr w:type="spellStart"/>
      <w:r w:rsidRPr="002D423C">
        <w:rPr>
          <w:rFonts w:ascii="Times New Roman" w:hAnsi="Times New Roman"/>
          <w:sz w:val="24"/>
          <w:szCs w:val="24"/>
        </w:rPr>
        <w:t>тагарская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 бронза</w:t>
      </w:r>
      <w:proofErr w:type="gramStart"/>
      <w:r w:rsidRPr="002D423C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2D423C">
        <w:rPr>
          <w:rFonts w:ascii="Times New Roman" w:hAnsi="Times New Roman"/>
          <w:sz w:val="24"/>
          <w:szCs w:val="24"/>
        </w:rPr>
        <w:t xml:space="preserve">кочевая и оседлая жизнь. Особенности военного дела. Военная демократия. Погребения </w:t>
      </w:r>
      <w:proofErr w:type="spellStart"/>
      <w:r w:rsidRPr="002D423C">
        <w:rPr>
          <w:rFonts w:ascii="Times New Roman" w:hAnsi="Times New Roman"/>
          <w:sz w:val="24"/>
          <w:szCs w:val="24"/>
        </w:rPr>
        <w:t>динлинов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. Переход в зависимость от </w:t>
      </w:r>
      <w:proofErr w:type="spellStart"/>
      <w:r w:rsidRPr="002D423C">
        <w:rPr>
          <w:rFonts w:ascii="Times New Roman" w:hAnsi="Times New Roman"/>
          <w:sz w:val="24"/>
          <w:szCs w:val="24"/>
        </w:rPr>
        <w:t>хуннов</w:t>
      </w:r>
      <w:proofErr w:type="spellEnd"/>
      <w:r w:rsidRPr="002D423C">
        <w:rPr>
          <w:rFonts w:ascii="Times New Roman" w:hAnsi="Times New Roman"/>
          <w:sz w:val="24"/>
          <w:szCs w:val="24"/>
        </w:rPr>
        <w:t>.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 xml:space="preserve">Государство </w:t>
      </w:r>
      <w:proofErr w:type="spellStart"/>
      <w:r w:rsidRPr="002D423C">
        <w:rPr>
          <w:rFonts w:ascii="Times New Roman" w:hAnsi="Times New Roman"/>
          <w:sz w:val="24"/>
          <w:szCs w:val="24"/>
        </w:rPr>
        <w:t>Кыргызский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 каганат. Занятия и быт, обычаи и культура </w:t>
      </w:r>
      <w:proofErr w:type="spellStart"/>
      <w:r w:rsidRPr="002D423C">
        <w:rPr>
          <w:rFonts w:ascii="Times New Roman" w:hAnsi="Times New Roman"/>
          <w:sz w:val="24"/>
          <w:szCs w:val="24"/>
        </w:rPr>
        <w:t>кыргызов</w:t>
      </w:r>
      <w:proofErr w:type="spellEnd"/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 xml:space="preserve">Усиление этноса </w:t>
      </w:r>
      <w:proofErr w:type="spellStart"/>
      <w:r w:rsidRPr="002D423C">
        <w:rPr>
          <w:rFonts w:ascii="Times New Roman" w:hAnsi="Times New Roman"/>
          <w:sz w:val="24"/>
          <w:szCs w:val="24"/>
        </w:rPr>
        <w:t>кыргызов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 в 1Х в.   Освобождение от господства уйгуров. </w:t>
      </w:r>
      <w:proofErr w:type="spellStart"/>
      <w:r w:rsidRPr="002D423C">
        <w:rPr>
          <w:rFonts w:ascii="Times New Roman" w:hAnsi="Times New Roman"/>
          <w:sz w:val="24"/>
          <w:szCs w:val="24"/>
        </w:rPr>
        <w:t>Хагасы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 и Восточный Туркестан. Связи с государством </w:t>
      </w:r>
      <w:proofErr w:type="spellStart"/>
      <w:r w:rsidRPr="002D423C">
        <w:rPr>
          <w:rFonts w:ascii="Times New Roman" w:hAnsi="Times New Roman"/>
          <w:sz w:val="24"/>
          <w:szCs w:val="24"/>
        </w:rPr>
        <w:t>Ляо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. Государство древних </w:t>
      </w:r>
      <w:proofErr w:type="spellStart"/>
      <w:r w:rsidRPr="002D423C">
        <w:rPr>
          <w:rFonts w:ascii="Times New Roman" w:hAnsi="Times New Roman"/>
          <w:sz w:val="24"/>
          <w:szCs w:val="24"/>
        </w:rPr>
        <w:t>хагасов</w:t>
      </w:r>
      <w:proofErr w:type="spellEnd"/>
      <w:r w:rsidRPr="002D423C">
        <w:rPr>
          <w:rFonts w:ascii="Times New Roman" w:hAnsi="Times New Roman"/>
          <w:sz w:val="24"/>
          <w:szCs w:val="24"/>
        </w:rPr>
        <w:t>: хозяйство, быт, торговые пути,     ремесла, горное дело. Население юга Сибири, южно-самодийские группы. О терминах «хакас» и «</w:t>
      </w:r>
      <w:proofErr w:type="spellStart"/>
      <w:r w:rsidRPr="002D423C">
        <w:rPr>
          <w:rFonts w:ascii="Times New Roman" w:hAnsi="Times New Roman"/>
          <w:sz w:val="24"/>
          <w:szCs w:val="24"/>
        </w:rPr>
        <w:t>кыргыз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». Описание внешности хакасов. Города и типовые городские постройки, храмы, обучение детей.  Монголы в  У1-1Х вв. хакасы и монголы в Х111 в. 1293 г. национальный состав жителей Саяно-Алтайского нагорья в Х111 </w:t>
      </w:r>
      <w:proofErr w:type="gramStart"/>
      <w:r w:rsidRPr="002D423C">
        <w:rPr>
          <w:rFonts w:ascii="Times New Roman" w:hAnsi="Times New Roman"/>
          <w:sz w:val="24"/>
          <w:szCs w:val="24"/>
        </w:rPr>
        <w:t>в</w:t>
      </w:r>
      <w:proofErr w:type="gramEnd"/>
      <w:r w:rsidRPr="002D423C">
        <w:rPr>
          <w:rFonts w:ascii="Times New Roman" w:hAnsi="Times New Roman"/>
          <w:sz w:val="24"/>
          <w:szCs w:val="24"/>
        </w:rPr>
        <w:t>. Внешность населения. Основные этнические группы.</w:t>
      </w:r>
    </w:p>
    <w:p w:rsidR="003F0623" w:rsidRPr="00863E93" w:rsidRDefault="003F0623" w:rsidP="002D423C">
      <w:pPr>
        <w:pStyle w:val="ab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63E93">
        <w:rPr>
          <w:rFonts w:ascii="Times New Roman" w:hAnsi="Times New Roman"/>
          <w:b/>
          <w:sz w:val="24"/>
          <w:szCs w:val="24"/>
        </w:rPr>
        <w:t>Приенисейские</w:t>
      </w:r>
      <w:proofErr w:type="spellEnd"/>
      <w:r w:rsidRPr="00863E93">
        <w:rPr>
          <w:rFonts w:ascii="Times New Roman" w:hAnsi="Times New Roman"/>
          <w:b/>
          <w:sz w:val="24"/>
          <w:szCs w:val="24"/>
        </w:rPr>
        <w:t xml:space="preserve"> земли в средние века</w:t>
      </w:r>
    </w:p>
    <w:p w:rsidR="003F0623" w:rsidRPr="00863E93" w:rsidRDefault="003F0623" w:rsidP="002D423C">
      <w:pPr>
        <w:pStyle w:val="ab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 xml:space="preserve">Центр в минусинских степях. Развитое ремесло, пастушество, добыча пушнины. Каган как глава </w:t>
      </w:r>
      <w:proofErr w:type="spellStart"/>
      <w:r w:rsidRPr="002D423C">
        <w:rPr>
          <w:rFonts w:ascii="Times New Roman" w:hAnsi="Times New Roman"/>
          <w:sz w:val="24"/>
          <w:szCs w:val="24"/>
        </w:rPr>
        <w:t>государсьтва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423C">
        <w:rPr>
          <w:rFonts w:ascii="Times New Roman" w:hAnsi="Times New Roman"/>
          <w:sz w:val="24"/>
          <w:szCs w:val="24"/>
        </w:rPr>
        <w:t>кыргызов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. Столица на р. </w:t>
      </w:r>
      <w:proofErr w:type="spellStart"/>
      <w:r w:rsidRPr="002D423C">
        <w:rPr>
          <w:rFonts w:ascii="Times New Roman" w:hAnsi="Times New Roman"/>
          <w:sz w:val="24"/>
          <w:szCs w:val="24"/>
        </w:rPr>
        <w:t>Уйбат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.   Образование княжеств. </w:t>
      </w:r>
      <w:proofErr w:type="spellStart"/>
      <w:r w:rsidRPr="002D423C">
        <w:rPr>
          <w:rFonts w:ascii="Times New Roman" w:hAnsi="Times New Roman"/>
          <w:sz w:val="24"/>
          <w:szCs w:val="24"/>
        </w:rPr>
        <w:t>Езерское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D423C">
        <w:rPr>
          <w:rFonts w:ascii="Times New Roman" w:hAnsi="Times New Roman"/>
          <w:sz w:val="24"/>
          <w:szCs w:val="24"/>
        </w:rPr>
        <w:t>Алтысарское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 княжества. Жизнь в </w:t>
      </w:r>
      <w:proofErr w:type="spellStart"/>
      <w:r w:rsidRPr="002D423C">
        <w:rPr>
          <w:rFonts w:ascii="Times New Roman" w:hAnsi="Times New Roman"/>
          <w:sz w:val="24"/>
          <w:szCs w:val="24"/>
        </w:rPr>
        <w:t>Алатырском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 и Тубинском княжествах. </w:t>
      </w:r>
      <w:proofErr w:type="spellStart"/>
      <w:r w:rsidRPr="002D423C">
        <w:rPr>
          <w:rFonts w:ascii="Times New Roman" w:hAnsi="Times New Roman"/>
          <w:sz w:val="24"/>
          <w:szCs w:val="24"/>
        </w:rPr>
        <w:t>Кыргызы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 – господствующий род  Верования и культура хакасов. Языческая религия </w:t>
      </w:r>
      <w:proofErr w:type="spellStart"/>
      <w:r w:rsidRPr="002D423C">
        <w:rPr>
          <w:rFonts w:ascii="Times New Roman" w:hAnsi="Times New Roman"/>
          <w:sz w:val="24"/>
          <w:szCs w:val="24"/>
        </w:rPr>
        <w:t>кыргызов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. </w:t>
      </w:r>
      <w:r w:rsidRPr="00863E93">
        <w:rPr>
          <w:rFonts w:ascii="Times New Roman" w:hAnsi="Times New Roman"/>
          <w:b/>
          <w:sz w:val="24"/>
          <w:szCs w:val="24"/>
        </w:rPr>
        <w:t>Шаманизм.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 xml:space="preserve">Влияние геополитического фактора на историю </w:t>
      </w:r>
      <w:proofErr w:type="spellStart"/>
      <w:r w:rsidRPr="002D423C">
        <w:rPr>
          <w:rFonts w:ascii="Times New Roman" w:hAnsi="Times New Roman"/>
          <w:sz w:val="24"/>
          <w:szCs w:val="24"/>
        </w:rPr>
        <w:t>приенисейских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 народов. Влияние природных факторов на движение этнических масс по территории Южной Сибири</w:t>
      </w:r>
      <w:proofErr w:type="gramStart"/>
      <w:r w:rsidRPr="002D423C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 xml:space="preserve">Соперничество как средство завоевания жизненного </w:t>
      </w:r>
      <w:proofErr w:type="spellStart"/>
      <w:r w:rsidRPr="002D423C">
        <w:rPr>
          <w:rFonts w:ascii="Times New Roman" w:hAnsi="Times New Roman"/>
          <w:sz w:val="24"/>
          <w:szCs w:val="24"/>
        </w:rPr>
        <w:t>протсранства</w:t>
      </w:r>
      <w:proofErr w:type="spellEnd"/>
      <w:r w:rsidRPr="002D423C">
        <w:rPr>
          <w:rFonts w:ascii="Times New Roman" w:hAnsi="Times New Roman"/>
          <w:sz w:val="24"/>
          <w:szCs w:val="24"/>
        </w:rPr>
        <w:t>. Китайская и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>монгольские экспансии.</w:t>
      </w:r>
    </w:p>
    <w:p w:rsidR="003F0623" w:rsidRPr="00863E93" w:rsidRDefault="003F0623" w:rsidP="002D423C">
      <w:pPr>
        <w:pStyle w:val="ab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63E93">
        <w:rPr>
          <w:rFonts w:ascii="Times New Roman" w:hAnsi="Times New Roman"/>
          <w:b/>
          <w:sz w:val="24"/>
          <w:szCs w:val="24"/>
        </w:rPr>
        <w:t xml:space="preserve">Население </w:t>
      </w:r>
      <w:proofErr w:type="spellStart"/>
      <w:r w:rsidRPr="00863E93">
        <w:rPr>
          <w:rFonts w:ascii="Times New Roman" w:hAnsi="Times New Roman"/>
          <w:b/>
          <w:sz w:val="24"/>
          <w:szCs w:val="24"/>
        </w:rPr>
        <w:t>приенисейских</w:t>
      </w:r>
      <w:proofErr w:type="spellEnd"/>
      <w:r w:rsidRPr="00863E93">
        <w:rPr>
          <w:rFonts w:ascii="Times New Roman" w:hAnsi="Times New Roman"/>
          <w:b/>
          <w:sz w:val="24"/>
          <w:szCs w:val="24"/>
        </w:rPr>
        <w:t xml:space="preserve"> земель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lastRenderedPageBreak/>
        <w:t xml:space="preserve">Народы края перед присоединением к России. Образование этнических групп </w:t>
      </w:r>
      <w:proofErr w:type="spellStart"/>
      <w:r w:rsidRPr="002D423C">
        <w:rPr>
          <w:rFonts w:ascii="Times New Roman" w:hAnsi="Times New Roman"/>
          <w:sz w:val="24"/>
          <w:szCs w:val="24"/>
        </w:rPr>
        <w:t>бельтиров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423C">
        <w:rPr>
          <w:rFonts w:ascii="Times New Roman" w:hAnsi="Times New Roman"/>
          <w:sz w:val="24"/>
          <w:szCs w:val="24"/>
        </w:rPr>
        <w:t>качинцев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423C">
        <w:rPr>
          <w:rFonts w:ascii="Times New Roman" w:hAnsi="Times New Roman"/>
          <w:sz w:val="24"/>
          <w:szCs w:val="24"/>
        </w:rPr>
        <w:t>кызыльцев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423C">
        <w:rPr>
          <w:rFonts w:ascii="Times New Roman" w:hAnsi="Times New Roman"/>
          <w:sz w:val="24"/>
          <w:szCs w:val="24"/>
        </w:rPr>
        <w:t>сагайцев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 и др. Миграция части самодийских племен на север: кеты и тунгусы. Особенности их жизни. Оседлые улусы. Избы и юрты хакасов, </w:t>
      </w:r>
      <w:proofErr w:type="spellStart"/>
      <w:r w:rsidRPr="002D423C">
        <w:rPr>
          <w:rFonts w:ascii="Times New Roman" w:hAnsi="Times New Roman"/>
          <w:sz w:val="24"/>
          <w:szCs w:val="24"/>
        </w:rPr>
        <w:t>алачыхи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D423C">
        <w:rPr>
          <w:rFonts w:ascii="Times New Roman" w:hAnsi="Times New Roman"/>
          <w:sz w:val="24"/>
          <w:szCs w:val="24"/>
        </w:rPr>
        <w:t>соомы</w:t>
      </w:r>
      <w:proofErr w:type="spellEnd"/>
      <w:r w:rsidRPr="002D423C">
        <w:rPr>
          <w:rFonts w:ascii="Times New Roman" w:hAnsi="Times New Roman"/>
          <w:sz w:val="24"/>
          <w:szCs w:val="24"/>
        </w:rPr>
        <w:t>. Самобытная одежда. Религия хакасов. Шаманизм. Христианизация хакасов. Роль церквей как духовных центров жизни.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 xml:space="preserve">Топонимика сибирских названий. </w:t>
      </w:r>
      <w:proofErr w:type="spellStart"/>
      <w:r w:rsidRPr="002D423C">
        <w:rPr>
          <w:rFonts w:ascii="Times New Roman" w:hAnsi="Times New Roman"/>
          <w:sz w:val="24"/>
          <w:szCs w:val="24"/>
        </w:rPr>
        <w:t>Тюрксоке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D423C">
        <w:rPr>
          <w:rFonts w:ascii="Times New Roman" w:hAnsi="Times New Roman"/>
          <w:sz w:val="24"/>
          <w:szCs w:val="24"/>
        </w:rPr>
        <w:t>чалдонское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 происхождение. «</w:t>
      </w:r>
      <w:proofErr w:type="spellStart"/>
      <w:r w:rsidRPr="002D423C">
        <w:rPr>
          <w:rFonts w:ascii="Times New Roman" w:hAnsi="Times New Roman"/>
          <w:sz w:val="24"/>
          <w:szCs w:val="24"/>
        </w:rPr>
        <w:t>Чалдонская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 речь». Пословицы и поговорки. Легенды и сказки народов Сибири.</w:t>
      </w:r>
    </w:p>
    <w:p w:rsidR="003F0623" w:rsidRPr="00863E93" w:rsidRDefault="003F0623" w:rsidP="002D423C">
      <w:pPr>
        <w:pStyle w:val="ab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63E93">
        <w:rPr>
          <w:rFonts w:ascii="Times New Roman" w:hAnsi="Times New Roman"/>
          <w:b/>
          <w:sz w:val="24"/>
          <w:szCs w:val="24"/>
        </w:rPr>
        <w:t>Начало присоединения енисейских земель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>Первоначальное освоение Сибири. Движение русских в ХУ-ХУ1 вв. на восток от Урала</w:t>
      </w:r>
      <w:proofErr w:type="gramStart"/>
      <w:r w:rsidRPr="002D423C">
        <w:rPr>
          <w:rFonts w:ascii="Times New Roman" w:hAnsi="Times New Roman"/>
          <w:sz w:val="24"/>
          <w:szCs w:val="24"/>
        </w:rPr>
        <w:t>.</w:t>
      </w:r>
      <w:proofErr w:type="gramEnd"/>
      <w:r w:rsidRPr="002D42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D423C">
        <w:rPr>
          <w:rFonts w:ascii="Times New Roman" w:hAnsi="Times New Roman"/>
          <w:sz w:val="24"/>
          <w:szCs w:val="24"/>
        </w:rPr>
        <w:t>э</w:t>
      </w:r>
      <w:proofErr w:type="gramEnd"/>
      <w:r w:rsidRPr="002D423C">
        <w:rPr>
          <w:rFonts w:ascii="Times New Roman" w:hAnsi="Times New Roman"/>
          <w:sz w:val="24"/>
          <w:szCs w:val="24"/>
        </w:rPr>
        <w:t>кспедиция Ермака и ее последствия. Пути на Енисей морской, волок на Турухан, Маковский волок на Кемь.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 xml:space="preserve">Появление торговых и промышленных людей. Роль казаков в выходе на Енисей. Появление </w:t>
      </w:r>
      <w:proofErr w:type="spellStart"/>
      <w:r w:rsidRPr="002D423C">
        <w:rPr>
          <w:rFonts w:ascii="Times New Roman" w:hAnsi="Times New Roman"/>
          <w:sz w:val="24"/>
          <w:szCs w:val="24"/>
        </w:rPr>
        <w:t>Мангазейского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 острога. Пушной промысел. Русские зимовья по Енисею. Появление Енисея на русских и заморских картах. Стремление к «мягкому золоту». Миграция русских людей в Сибирь и ее социальные причины.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>Пути на Енисей.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 xml:space="preserve">Разгром Ермаком Сибирского ханства. Основание крепостей по оби и Иртышу. Устройство </w:t>
      </w:r>
      <w:proofErr w:type="spellStart"/>
      <w:r w:rsidRPr="002D423C">
        <w:rPr>
          <w:rFonts w:ascii="Times New Roman" w:hAnsi="Times New Roman"/>
          <w:sz w:val="24"/>
          <w:szCs w:val="24"/>
        </w:rPr>
        <w:t>волоко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-речного пути на Енисей в обход сезонного пути по «дышащему морю». Главная магистраль, соединившая Обь, Енисей, Байкал, Лену. Замена </w:t>
      </w:r>
      <w:proofErr w:type="spellStart"/>
      <w:r w:rsidRPr="002D423C">
        <w:rPr>
          <w:rFonts w:ascii="Times New Roman" w:hAnsi="Times New Roman"/>
          <w:sz w:val="24"/>
          <w:szCs w:val="24"/>
        </w:rPr>
        <w:t>Мангазеи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 Енисейском в торговых путях на Восток.</w:t>
      </w:r>
    </w:p>
    <w:p w:rsidR="003F0623" w:rsidRPr="00863E93" w:rsidRDefault="003F0623" w:rsidP="002D423C">
      <w:pPr>
        <w:pStyle w:val="ab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63E93">
        <w:rPr>
          <w:rFonts w:ascii="Times New Roman" w:hAnsi="Times New Roman"/>
          <w:b/>
          <w:sz w:val="24"/>
          <w:szCs w:val="24"/>
        </w:rPr>
        <w:t>Основание острогов и городов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 xml:space="preserve">Остроги </w:t>
      </w:r>
      <w:proofErr w:type="gramStart"/>
      <w:r w:rsidRPr="002D423C">
        <w:rPr>
          <w:rFonts w:ascii="Times New Roman" w:hAnsi="Times New Roman"/>
          <w:sz w:val="24"/>
          <w:szCs w:val="24"/>
        </w:rPr>
        <w:t>–к</w:t>
      </w:r>
      <w:proofErr w:type="gramEnd"/>
      <w:r w:rsidRPr="002D423C">
        <w:rPr>
          <w:rFonts w:ascii="Times New Roman" w:hAnsi="Times New Roman"/>
          <w:sz w:val="24"/>
          <w:szCs w:val="24"/>
        </w:rPr>
        <w:t>ак изначальная база выживания переселенцев, жизнь обитателей острогов. Острог – деревянная крепость, в которой деревянные башни по углам соединялись стенами, а внутри которой располагались жилые и административные здания разного назначения. Расселение населения вокруг острогов. Появление сельских поселений. Типы селений и их застройка. Государственные функции острогов. Необходимость в строительстве городов. Первые города в Сибири и на Енисее.  Перерастание острогов в города. Основание Енисейска.</w:t>
      </w:r>
    </w:p>
    <w:p w:rsidR="003F0623" w:rsidRPr="00863E93" w:rsidRDefault="003F0623" w:rsidP="002D423C">
      <w:pPr>
        <w:pStyle w:val="ab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63E93">
        <w:rPr>
          <w:rFonts w:ascii="Times New Roman" w:hAnsi="Times New Roman"/>
          <w:b/>
          <w:sz w:val="24"/>
          <w:szCs w:val="24"/>
        </w:rPr>
        <w:t>Основание Красноярска.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 xml:space="preserve">Экспедиция А.Дубенского для закрепления среднего течения Енисея: состав экспедиции, лишения и трудности основателей </w:t>
      </w:r>
      <w:proofErr w:type="spellStart"/>
      <w:r w:rsidRPr="002D423C">
        <w:rPr>
          <w:rFonts w:ascii="Times New Roman" w:hAnsi="Times New Roman"/>
          <w:sz w:val="24"/>
          <w:szCs w:val="24"/>
        </w:rPr>
        <w:t>Новокачинского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 острога, набеги </w:t>
      </w:r>
      <w:proofErr w:type="spellStart"/>
      <w:r w:rsidRPr="002D423C">
        <w:rPr>
          <w:rFonts w:ascii="Times New Roman" w:hAnsi="Times New Roman"/>
          <w:sz w:val="24"/>
          <w:szCs w:val="24"/>
        </w:rPr>
        <w:t>киргизцев</w:t>
      </w:r>
      <w:proofErr w:type="spellEnd"/>
      <w:r w:rsidRPr="002D423C">
        <w:rPr>
          <w:rFonts w:ascii="Times New Roman" w:hAnsi="Times New Roman"/>
          <w:sz w:val="24"/>
          <w:szCs w:val="24"/>
        </w:rPr>
        <w:t>. Устройство нового острога и жизнь его населения. Состав первого гарнизона Красноярска. Занятия первых поселенцев, их быт и деятельность по освоению окружающих земель.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 xml:space="preserve">Завершение присоединения </w:t>
      </w:r>
      <w:proofErr w:type="spellStart"/>
      <w:r w:rsidRPr="002D423C">
        <w:rPr>
          <w:rFonts w:ascii="Times New Roman" w:hAnsi="Times New Roman"/>
          <w:sz w:val="24"/>
          <w:szCs w:val="24"/>
        </w:rPr>
        <w:t>приенисейских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 земель.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 xml:space="preserve">Агрессивная политика местных князей. Необходимость и постройка Абаканского острога. Усиление военного </w:t>
      </w:r>
      <w:proofErr w:type="spellStart"/>
      <w:r w:rsidRPr="002D423C">
        <w:rPr>
          <w:rFonts w:ascii="Times New Roman" w:hAnsi="Times New Roman"/>
          <w:sz w:val="24"/>
          <w:szCs w:val="24"/>
        </w:rPr>
        <w:t>присутсвия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 России при Петре 1 в верховьях Енисея. </w:t>
      </w:r>
      <w:proofErr w:type="spellStart"/>
      <w:r w:rsidRPr="002D423C">
        <w:rPr>
          <w:rFonts w:ascii="Times New Roman" w:hAnsi="Times New Roman"/>
          <w:sz w:val="24"/>
          <w:szCs w:val="24"/>
        </w:rPr>
        <w:t>Постойска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  Саянского острога, усиление гарнизонов. Заключение </w:t>
      </w:r>
      <w:proofErr w:type="spellStart"/>
      <w:r w:rsidRPr="002D423C">
        <w:rPr>
          <w:rFonts w:ascii="Times New Roman" w:hAnsi="Times New Roman"/>
          <w:sz w:val="24"/>
          <w:szCs w:val="24"/>
        </w:rPr>
        <w:t>Кяхтинского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 мира с Манчжурией, окончательное определение границы с ней.</w:t>
      </w:r>
    </w:p>
    <w:p w:rsidR="003F0623" w:rsidRPr="00863E93" w:rsidRDefault="003F0623" w:rsidP="002D423C">
      <w:pPr>
        <w:pStyle w:val="ab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63E93">
        <w:rPr>
          <w:rFonts w:ascii="Times New Roman" w:hAnsi="Times New Roman"/>
          <w:b/>
          <w:sz w:val="24"/>
          <w:szCs w:val="24"/>
        </w:rPr>
        <w:t>Русские первопроходцы и их основные занятия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>Заселение края с севера на юг. Категории населения: служилые, вольные, ссыльные. Торговля как катализатор текучести населения. Формирование старожильческого костяка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>к ХУ111 в. Переселенцы из Северного и Центрального Поморья. Очаги расселения.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>Основные занятия переселенцев.  Промысел пушнины. Рыбная ловля. Охота на диких животных. Хлебопашество. Животноводство стойлового оседлого типа.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lastRenderedPageBreak/>
        <w:t xml:space="preserve">Коренное население края: </w:t>
      </w:r>
      <w:proofErr w:type="spellStart"/>
      <w:r w:rsidRPr="002D423C">
        <w:rPr>
          <w:rFonts w:ascii="Times New Roman" w:hAnsi="Times New Roman"/>
          <w:sz w:val="24"/>
          <w:szCs w:val="24"/>
        </w:rPr>
        <w:t>челдоны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423C">
        <w:rPr>
          <w:rFonts w:ascii="Times New Roman" w:hAnsi="Times New Roman"/>
          <w:sz w:val="24"/>
          <w:szCs w:val="24"/>
        </w:rPr>
        <w:t>киргизцы</w:t>
      </w:r>
      <w:proofErr w:type="spellEnd"/>
      <w:r w:rsidRPr="002D423C">
        <w:rPr>
          <w:rFonts w:ascii="Times New Roman" w:hAnsi="Times New Roman"/>
          <w:sz w:val="24"/>
          <w:szCs w:val="24"/>
        </w:rPr>
        <w:t>. Первопроходцы – выходцы из различных регионов России и различных социальных слоев.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>Воеводское управление. Народные выступления.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>Категории населения края. Крестьянство. Казачество. Посадские и ясачные люди. Административное деление сибирских территорий. Воеводское управление. Реальная власть сибирских воевод и их  бесконтрольность</w:t>
      </w:r>
      <w:proofErr w:type="gramStart"/>
      <w:r w:rsidRPr="002D423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2D423C">
        <w:rPr>
          <w:rFonts w:ascii="Times New Roman" w:hAnsi="Times New Roman"/>
          <w:sz w:val="24"/>
          <w:szCs w:val="24"/>
        </w:rPr>
        <w:t xml:space="preserve"> Социальные конфликты. Формы социального протеста: бегство, самовольное переселение, жалобы, открытое неповиновение властям, вооруженное восстание. Красноярское восстание 1695-1700 гг., 1717-1722 гг.</w:t>
      </w:r>
    </w:p>
    <w:p w:rsidR="003F0623" w:rsidRPr="00863E93" w:rsidRDefault="003F0623" w:rsidP="002D423C">
      <w:pPr>
        <w:pStyle w:val="ab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63E93">
        <w:rPr>
          <w:rFonts w:ascii="Times New Roman" w:hAnsi="Times New Roman"/>
          <w:b/>
          <w:sz w:val="24"/>
          <w:szCs w:val="24"/>
        </w:rPr>
        <w:t xml:space="preserve">Население </w:t>
      </w:r>
      <w:proofErr w:type="spellStart"/>
      <w:r w:rsidRPr="00863E93">
        <w:rPr>
          <w:rFonts w:ascii="Times New Roman" w:hAnsi="Times New Roman"/>
          <w:b/>
          <w:sz w:val="24"/>
          <w:szCs w:val="24"/>
        </w:rPr>
        <w:t>приенисейских</w:t>
      </w:r>
      <w:proofErr w:type="spellEnd"/>
      <w:r w:rsidRPr="00863E93">
        <w:rPr>
          <w:rFonts w:ascii="Times New Roman" w:hAnsi="Times New Roman"/>
          <w:b/>
          <w:sz w:val="24"/>
          <w:szCs w:val="24"/>
        </w:rPr>
        <w:t xml:space="preserve"> земель в ХУ11 веке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>Объявление земель Сибири государственной собственностью.  Несение натуральных   повинностей и уплата денежных податей. Основные группы населения. Жизнь крестьянства: земля в собственности, инструменты и орудия труда, натуральная повинность, оброчный хлеб, свободное перемещение. Казачество: занятия – несение службы. Сбор ясака, гарнизонная служба, сбор таможенных пошлин, надзор за пашенными крестьянами, отведение пахотных и сенокосных угодий поселенцам, конвоирование ссыльных и ловля беглых, обновление крепостей и мостов. Жизнь посадских людей: добровольная запись в посадские и их малочисленность, ремесла, налоговое бремя, места проживания. Ясачные люди: размеры ясака, сбор пушнины, таежный и степной промысел.</w:t>
      </w:r>
    </w:p>
    <w:p w:rsidR="003F0623" w:rsidRPr="00863E93" w:rsidRDefault="003F0623" w:rsidP="002D423C">
      <w:pPr>
        <w:pStyle w:val="ab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63E93">
        <w:rPr>
          <w:rFonts w:ascii="Times New Roman" w:hAnsi="Times New Roman"/>
          <w:b/>
          <w:sz w:val="24"/>
          <w:szCs w:val="24"/>
        </w:rPr>
        <w:t>Особенности сибирской культуры.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 xml:space="preserve">Домашнее строительство. Особенности таежных, степных и приполярных жилых домов. Устройство крестьянского подворья. </w:t>
      </w:r>
      <w:proofErr w:type="spellStart"/>
      <w:r w:rsidRPr="002D423C">
        <w:rPr>
          <w:rFonts w:ascii="Times New Roman" w:hAnsi="Times New Roman"/>
          <w:sz w:val="24"/>
          <w:szCs w:val="24"/>
        </w:rPr>
        <w:t>Малодворное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 расселение. Необходимость жизни большими семьями. Пища, одежда сибиряков. Высокий уровень грамотности. Народные певцы и актеры-скоморохи. Увлечение сибиряков и их ценности.  Досуг и праздники. Народное творчество. Народная медицина. Календарь сибирских народных примет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>Сибирский фольклор.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 xml:space="preserve">Сибирский фольклор как отражение народной жизни в специфических природных условиях. Говор </w:t>
      </w:r>
      <w:proofErr w:type="spellStart"/>
      <w:r w:rsidRPr="002D423C">
        <w:rPr>
          <w:rFonts w:ascii="Times New Roman" w:hAnsi="Times New Roman"/>
          <w:sz w:val="24"/>
          <w:szCs w:val="24"/>
        </w:rPr>
        <w:t>приенисейских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 старожилов. Молитвы. Частушки.   Сибирские приметы и афоризмы, пословицы и поговорки. </w:t>
      </w:r>
      <w:proofErr w:type="spellStart"/>
      <w:r w:rsidRPr="002D423C">
        <w:rPr>
          <w:rFonts w:ascii="Times New Roman" w:hAnsi="Times New Roman"/>
          <w:sz w:val="24"/>
          <w:szCs w:val="24"/>
        </w:rPr>
        <w:t>Сибирсие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 загадки. Частушки Енисейской губернии. </w:t>
      </w:r>
      <w:r w:rsidRPr="00863E93">
        <w:rPr>
          <w:rFonts w:ascii="Times New Roman" w:hAnsi="Times New Roman"/>
          <w:b/>
          <w:sz w:val="24"/>
          <w:szCs w:val="24"/>
        </w:rPr>
        <w:t xml:space="preserve">Сказки и </w:t>
      </w:r>
      <w:proofErr w:type="spellStart"/>
      <w:r w:rsidRPr="00863E93">
        <w:rPr>
          <w:rFonts w:ascii="Times New Roman" w:hAnsi="Times New Roman"/>
          <w:b/>
          <w:sz w:val="24"/>
          <w:szCs w:val="24"/>
        </w:rPr>
        <w:t>былички</w:t>
      </w:r>
      <w:proofErr w:type="spellEnd"/>
      <w:r w:rsidRPr="00863E93">
        <w:rPr>
          <w:rFonts w:ascii="Times New Roman" w:hAnsi="Times New Roman"/>
          <w:b/>
          <w:sz w:val="24"/>
          <w:szCs w:val="24"/>
        </w:rPr>
        <w:t>.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>Семейный быт, обряды, традиции, верования сибиряков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 xml:space="preserve">Роль труда в жизни сибиряков. Цикл земледельческих и хозяйственных забот. Мужчина-крестьянин – мастер на все руки. Место мужа, жены и детей в семье. Праздники и </w:t>
      </w:r>
      <w:proofErr w:type="spellStart"/>
      <w:r w:rsidRPr="002D423C">
        <w:rPr>
          <w:rFonts w:ascii="Times New Roman" w:hAnsi="Times New Roman"/>
          <w:sz w:val="24"/>
          <w:szCs w:val="24"/>
        </w:rPr>
        <w:t>полупраздники</w:t>
      </w:r>
      <w:proofErr w:type="spellEnd"/>
      <w:r w:rsidRPr="002D423C">
        <w:rPr>
          <w:rFonts w:ascii="Times New Roman" w:hAnsi="Times New Roman"/>
          <w:sz w:val="24"/>
          <w:szCs w:val="24"/>
        </w:rPr>
        <w:t>. Помочи. Старинные сибирские обряды, ритуалы и обряды.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 xml:space="preserve">Вера, обряды, традиции, быт </w:t>
      </w:r>
      <w:proofErr w:type="spellStart"/>
      <w:r w:rsidRPr="002D423C">
        <w:rPr>
          <w:rFonts w:ascii="Times New Roman" w:hAnsi="Times New Roman"/>
          <w:sz w:val="24"/>
          <w:szCs w:val="24"/>
        </w:rPr>
        <w:t>приенисейцев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. Сибирское двоеверие. Наличие элементов язычества в христианских обычаях, быту, фольклоре. Сохранение у </w:t>
      </w:r>
      <w:proofErr w:type="spellStart"/>
      <w:r w:rsidRPr="002D423C">
        <w:rPr>
          <w:rFonts w:ascii="Times New Roman" w:hAnsi="Times New Roman"/>
          <w:sz w:val="24"/>
          <w:szCs w:val="24"/>
        </w:rPr>
        <w:t>тюркоязычных</w:t>
      </w:r>
      <w:proofErr w:type="spellEnd"/>
      <w:r w:rsidRPr="002D423C">
        <w:rPr>
          <w:rFonts w:ascii="Times New Roman" w:hAnsi="Times New Roman"/>
          <w:sz w:val="24"/>
          <w:szCs w:val="24"/>
        </w:rPr>
        <w:t xml:space="preserve"> народов шаманизма. Свадебный и похоронный обряды. Обряд размывания рук и крестины. Семья и родственники. Воспитание детей в семье. Роль и место женщины в природной семье.</w:t>
      </w:r>
    </w:p>
    <w:p w:rsidR="003F0623" w:rsidRPr="002D423C" w:rsidRDefault="003F0623" w:rsidP="002D423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3C">
        <w:rPr>
          <w:rFonts w:ascii="Times New Roman" w:hAnsi="Times New Roman"/>
          <w:sz w:val="24"/>
          <w:szCs w:val="24"/>
        </w:rPr>
        <w:t>«Вера предков». Место православия в повседневной и праздничной жизни.</w:t>
      </w:r>
    </w:p>
    <w:p w:rsidR="003F0623" w:rsidRPr="003F0623" w:rsidRDefault="003F0623" w:rsidP="003F0623">
      <w:pPr>
        <w:pStyle w:val="a5"/>
        <w:ind w:left="426" w:right="-115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9412F" w:rsidRDefault="0089412F" w:rsidP="002D423C">
      <w:pPr>
        <w:pStyle w:val="a5"/>
        <w:ind w:left="426" w:right="-115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9412F" w:rsidRDefault="0089412F" w:rsidP="002D423C">
      <w:pPr>
        <w:pStyle w:val="a5"/>
        <w:ind w:left="426" w:right="-115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9412F" w:rsidRDefault="0089412F" w:rsidP="002D423C">
      <w:pPr>
        <w:pStyle w:val="a5"/>
        <w:ind w:left="426" w:right="-115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F0623" w:rsidRPr="002D423C" w:rsidRDefault="002D423C" w:rsidP="002D423C">
      <w:pPr>
        <w:pStyle w:val="a5"/>
        <w:ind w:left="426" w:right="-115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Тематическое планирование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2"/>
        <w:gridCol w:w="5764"/>
        <w:gridCol w:w="1873"/>
      </w:tblGrid>
      <w:tr w:rsidR="003F0623" w:rsidRPr="003F0623" w:rsidTr="003325AD">
        <w:tc>
          <w:tcPr>
            <w:tcW w:w="850" w:type="dxa"/>
          </w:tcPr>
          <w:p w:rsidR="003F0623" w:rsidRPr="003F0623" w:rsidRDefault="003F0623" w:rsidP="003325AD">
            <w:pPr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F06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F062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3F0623" w:rsidRPr="003F0623" w:rsidRDefault="003F0623" w:rsidP="003325AD">
            <w:pPr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978" w:type="dxa"/>
          </w:tcPr>
          <w:p w:rsidR="003F0623" w:rsidRPr="003F0623" w:rsidRDefault="003F0623" w:rsidP="003325AD">
            <w:pPr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3F0623" w:rsidRPr="003F0623" w:rsidTr="003325AD">
        <w:tc>
          <w:tcPr>
            <w:tcW w:w="850" w:type="dxa"/>
          </w:tcPr>
          <w:p w:rsidR="003F0623" w:rsidRPr="003F0623" w:rsidRDefault="003F0623" w:rsidP="003325AD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3F0623" w:rsidRPr="003F0623" w:rsidRDefault="003F0623" w:rsidP="003325AD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Первобытные люди на территории края</w:t>
            </w:r>
          </w:p>
        </w:tc>
        <w:tc>
          <w:tcPr>
            <w:tcW w:w="1978" w:type="dxa"/>
          </w:tcPr>
          <w:p w:rsidR="003F0623" w:rsidRPr="003F0623" w:rsidRDefault="003F0623" w:rsidP="003325AD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0623" w:rsidRPr="003F0623" w:rsidTr="003325AD">
        <w:tc>
          <w:tcPr>
            <w:tcW w:w="850" w:type="dxa"/>
          </w:tcPr>
          <w:p w:rsidR="003F0623" w:rsidRPr="003F0623" w:rsidRDefault="003F0623" w:rsidP="003325AD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3F0623" w:rsidRPr="003F0623" w:rsidRDefault="003F0623" w:rsidP="003325AD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Сибирские скифы</w:t>
            </w:r>
          </w:p>
        </w:tc>
        <w:tc>
          <w:tcPr>
            <w:tcW w:w="1978" w:type="dxa"/>
          </w:tcPr>
          <w:p w:rsidR="003F0623" w:rsidRPr="003F0623" w:rsidRDefault="002D423C" w:rsidP="003325AD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623" w:rsidRPr="003F0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0623" w:rsidRPr="003F0623" w:rsidTr="003325AD">
        <w:tc>
          <w:tcPr>
            <w:tcW w:w="850" w:type="dxa"/>
          </w:tcPr>
          <w:p w:rsidR="003F0623" w:rsidRPr="003F0623" w:rsidRDefault="003F0623" w:rsidP="003325AD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3F0623" w:rsidRPr="003F0623" w:rsidRDefault="003F0623" w:rsidP="003325AD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Приенисейские</w:t>
            </w:r>
            <w:proofErr w:type="spellEnd"/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 земли в средние века</w:t>
            </w:r>
          </w:p>
        </w:tc>
        <w:tc>
          <w:tcPr>
            <w:tcW w:w="1978" w:type="dxa"/>
          </w:tcPr>
          <w:p w:rsidR="003F0623" w:rsidRPr="003F0623" w:rsidRDefault="003F0623" w:rsidP="003325AD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0623" w:rsidRPr="003F0623" w:rsidTr="003325AD">
        <w:tc>
          <w:tcPr>
            <w:tcW w:w="850" w:type="dxa"/>
          </w:tcPr>
          <w:p w:rsidR="003F0623" w:rsidRPr="003F0623" w:rsidRDefault="003F0623" w:rsidP="003325AD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F0623" w:rsidRPr="003F0623" w:rsidRDefault="003F0623" w:rsidP="003325AD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spellStart"/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приенисейских</w:t>
            </w:r>
            <w:proofErr w:type="spellEnd"/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 земель. Особенности культуры</w:t>
            </w:r>
          </w:p>
        </w:tc>
        <w:tc>
          <w:tcPr>
            <w:tcW w:w="1978" w:type="dxa"/>
          </w:tcPr>
          <w:p w:rsidR="003F0623" w:rsidRPr="003F0623" w:rsidRDefault="002D423C" w:rsidP="003325AD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623" w:rsidRPr="003F06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0623" w:rsidRPr="003F0623" w:rsidTr="003325AD">
        <w:tc>
          <w:tcPr>
            <w:tcW w:w="850" w:type="dxa"/>
          </w:tcPr>
          <w:p w:rsidR="003F0623" w:rsidRPr="003F0623" w:rsidRDefault="003F0623" w:rsidP="003325AD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F0623" w:rsidRPr="003F0623" w:rsidRDefault="003F0623" w:rsidP="003325AD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Первопроходцы на Енисее</w:t>
            </w:r>
          </w:p>
        </w:tc>
        <w:tc>
          <w:tcPr>
            <w:tcW w:w="1978" w:type="dxa"/>
          </w:tcPr>
          <w:p w:rsidR="003F0623" w:rsidRPr="003F0623" w:rsidRDefault="003F0623" w:rsidP="003325AD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F0623" w:rsidRPr="003F0623" w:rsidTr="003325AD">
        <w:tc>
          <w:tcPr>
            <w:tcW w:w="850" w:type="dxa"/>
          </w:tcPr>
          <w:p w:rsidR="003F0623" w:rsidRPr="003F0623" w:rsidRDefault="003F0623" w:rsidP="003325AD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F0623" w:rsidRPr="003F0623" w:rsidRDefault="003F0623" w:rsidP="003325AD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Освоение новых земель</w:t>
            </w:r>
          </w:p>
        </w:tc>
        <w:tc>
          <w:tcPr>
            <w:tcW w:w="1978" w:type="dxa"/>
          </w:tcPr>
          <w:p w:rsidR="003F0623" w:rsidRPr="003F0623" w:rsidRDefault="003F0623" w:rsidP="003325AD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0623" w:rsidRPr="003F0623" w:rsidTr="003325AD">
        <w:tc>
          <w:tcPr>
            <w:tcW w:w="850" w:type="dxa"/>
          </w:tcPr>
          <w:p w:rsidR="003F0623" w:rsidRPr="003F0623" w:rsidRDefault="003F0623" w:rsidP="003325AD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F0623" w:rsidRPr="003F0623" w:rsidRDefault="003F0623" w:rsidP="003325AD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Культура новой этнической общности</w:t>
            </w:r>
          </w:p>
        </w:tc>
        <w:tc>
          <w:tcPr>
            <w:tcW w:w="1978" w:type="dxa"/>
          </w:tcPr>
          <w:p w:rsidR="003F0623" w:rsidRPr="003F0623" w:rsidRDefault="002D423C" w:rsidP="003325AD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623" w:rsidRPr="003F06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0623" w:rsidRPr="003F0623" w:rsidTr="003325AD">
        <w:tc>
          <w:tcPr>
            <w:tcW w:w="850" w:type="dxa"/>
          </w:tcPr>
          <w:p w:rsidR="003F0623" w:rsidRPr="003F0623" w:rsidRDefault="003F0623" w:rsidP="003325AD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946" w:type="dxa"/>
          </w:tcPr>
          <w:p w:rsidR="003F0623" w:rsidRPr="003F0623" w:rsidRDefault="003F0623" w:rsidP="003325AD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3F0623" w:rsidRPr="003F0623" w:rsidRDefault="003F0623" w:rsidP="003325AD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3F0623" w:rsidRPr="003F0623" w:rsidRDefault="003F0623" w:rsidP="003F0623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153845" w:rsidRPr="003F0623" w:rsidRDefault="003F0623" w:rsidP="0089412F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3F062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3F0623" w:rsidRPr="003F0623" w:rsidRDefault="003F0623" w:rsidP="003F0623">
      <w:pPr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623">
        <w:rPr>
          <w:rFonts w:ascii="Times New Roman" w:hAnsi="Times New Roman" w:cs="Times New Roman"/>
          <w:sz w:val="24"/>
          <w:szCs w:val="24"/>
        </w:rPr>
        <w:t xml:space="preserve">  </w:t>
      </w:r>
      <w:r w:rsidRPr="003F0623">
        <w:rPr>
          <w:rFonts w:ascii="Times New Roman" w:hAnsi="Times New Roman" w:cs="Times New Roman"/>
          <w:b/>
          <w:sz w:val="24"/>
          <w:szCs w:val="24"/>
        </w:rPr>
        <w:t>Календарное  планирование</w:t>
      </w:r>
    </w:p>
    <w:p w:rsidR="003F0623" w:rsidRPr="003F0623" w:rsidRDefault="003F0623" w:rsidP="003F062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5244"/>
        <w:gridCol w:w="993"/>
        <w:gridCol w:w="1842"/>
      </w:tblGrid>
      <w:tr w:rsidR="00927E72" w:rsidRPr="003F0623" w:rsidTr="003325AD">
        <w:trPr>
          <w:trHeight w:val="11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7E72" w:rsidRPr="003F0623" w:rsidRDefault="00927E72" w:rsidP="00332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7E72" w:rsidRPr="003F0623" w:rsidRDefault="00927E72" w:rsidP="003325AD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7E72" w:rsidRPr="003F0623" w:rsidRDefault="00927E72" w:rsidP="003325AD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Тема 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7E72" w:rsidRPr="003F0623" w:rsidRDefault="00927E72" w:rsidP="003325AD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7E72" w:rsidRPr="003F0623" w:rsidRDefault="00927E72" w:rsidP="003325AD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9F5AB9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0623" w:rsidRPr="003F062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A75B4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0623" w:rsidRPr="003F062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История Красноярского края как часть Всемирной истории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9F5AB9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0623" w:rsidRPr="003F062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Расселение первобытного человека на территории </w:t>
            </w:r>
            <w:proofErr w:type="spellStart"/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Приенисейского</w:t>
            </w:r>
            <w:proofErr w:type="spellEnd"/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9F5AB9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0623" w:rsidRPr="003F062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Расселение первобытного человека на территории </w:t>
            </w:r>
            <w:proofErr w:type="spellStart"/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Приенисейского</w:t>
            </w:r>
            <w:proofErr w:type="spellEnd"/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 края. Практическая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9F5AB9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F0623" w:rsidRPr="003F062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Орудия труда  людей в древнейшие времена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9F5AB9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F0623" w:rsidRPr="003F062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Занятия людей в древнейшие времена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9F5AB9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F0623" w:rsidRPr="003F062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«Мамонтовая фауна» - животные ледникового периода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C323A7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F0623" w:rsidRPr="003F062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Животные ледникового периода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9F5AB9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Стоянки первобытных людей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C323A7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0623" w:rsidRPr="003F062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Стоянки первобытных людей.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9F5AB9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0623" w:rsidRPr="003F062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 первобытных людей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C323A7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0623" w:rsidRPr="003F062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Верования первобытных людей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9F5AB9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0623" w:rsidRPr="003F062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От камня к бронзе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C323A7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F0623" w:rsidRPr="003F062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От камня к бронзе.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9F5AB9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F0623" w:rsidRPr="003F062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Сибирские скифы.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C323A7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F0623" w:rsidRPr="003F062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Приенисейские</w:t>
            </w:r>
            <w:proofErr w:type="spellEnd"/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 скотоводы и земледельцы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C5394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C5394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5AB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C5394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0623" w:rsidRPr="003F062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</w:t>
            </w:r>
            <w:proofErr w:type="spellStart"/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Кыргызский</w:t>
            </w:r>
            <w:proofErr w:type="spellEnd"/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 каганат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9F5AB9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39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0623" w:rsidRPr="003F062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</w:t>
            </w:r>
            <w:proofErr w:type="spellStart"/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Кыргызский</w:t>
            </w:r>
            <w:proofErr w:type="spellEnd"/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 каганат. Работа с картой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9F5AB9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39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548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Занятия и быт </w:t>
            </w:r>
            <w:proofErr w:type="spellStart"/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кыргызов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C323A7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F0623" w:rsidRPr="003F062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Обычаи и культура </w:t>
            </w:r>
            <w:proofErr w:type="spellStart"/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кыргызов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C5394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F0623" w:rsidRPr="003F062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Влияние геополитического фактора на историю </w:t>
            </w:r>
            <w:proofErr w:type="spellStart"/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Приенисейского</w:t>
            </w:r>
            <w:proofErr w:type="spellEnd"/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C323A7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Влияние геополитического фактора на историю </w:t>
            </w:r>
            <w:proofErr w:type="spellStart"/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Приенисейского</w:t>
            </w:r>
            <w:proofErr w:type="spellEnd"/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 края. Исследование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C53940" w:rsidP="00C3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C323A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Вторжение монголов на </w:t>
            </w:r>
            <w:proofErr w:type="spellStart"/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приенисейские</w:t>
            </w:r>
            <w:proofErr w:type="spellEnd"/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 земли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C323A7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0623" w:rsidRPr="003F062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Вторжение монголов на </w:t>
            </w:r>
            <w:proofErr w:type="spellStart"/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приенисейские</w:t>
            </w:r>
            <w:proofErr w:type="spellEnd"/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 земли. Последствия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C5394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0623" w:rsidRPr="003F062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Народы </w:t>
            </w:r>
            <w:proofErr w:type="spellStart"/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приенисейских</w:t>
            </w:r>
            <w:proofErr w:type="spellEnd"/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 земель накануне присоединения к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C323A7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0623" w:rsidRPr="003F062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Присоединение к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C5394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F0623" w:rsidRPr="003F062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Топонимика сибирских названий.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C323A7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F0623" w:rsidRPr="003F062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Сказания и легенды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C5394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F0623" w:rsidRPr="003F062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Урок  обобщения и систематизации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C323A7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C5394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32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присоединения </w:t>
            </w:r>
            <w:proofErr w:type="spellStart"/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приенисейских</w:t>
            </w:r>
            <w:proofErr w:type="spellEnd"/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 земель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C5394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F0623" w:rsidRPr="003F062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C5394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F0623" w:rsidRPr="003F062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Путь на Енисей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C5394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F0623" w:rsidRPr="003F062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Путь на Енисей. Заочная экскурсия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C5394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F0623" w:rsidRPr="003F062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освоение </w:t>
            </w:r>
            <w:proofErr w:type="spellStart"/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приенисейских</w:t>
            </w:r>
            <w:proofErr w:type="spellEnd"/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 земель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C5394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323A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proofErr w:type="spellStart"/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приенисейских</w:t>
            </w:r>
            <w:proofErr w:type="spellEnd"/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 земель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623" w:rsidRPr="003F0623" w:rsidRDefault="00C53940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30</w:t>
            </w:r>
            <w:r w:rsidR="00C323A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Основание острогов и городов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rPr>
          <w:trHeight w:val="4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  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539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23A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539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   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C5394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0623" w:rsidRPr="003F062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Основание Красноярска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539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Основание Красноярска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C5394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F0623" w:rsidRPr="003F062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присоединения </w:t>
            </w:r>
            <w:proofErr w:type="spellStart"/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приенисейских</w:t>
            </w:r>
            <w:proofErr w:type="spellEnd"/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 земель к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C5394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F0623" w:rsidRPr="003F062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Заочная экскурсия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C5394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0623" w:rsidRPr="003F062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Урок  обобщения и систематизации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C5394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323A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C5394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323A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Русские первопроходцы  </w:t>
            </w:r>
            <w:proofErr w:type="spellStart"/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приенисейских</w:t>
            </w:r>
            <w:proofErr w:type="spellEnd"/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 земель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C5394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23A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Русские первопроходцы  </w:t>
            </w:r>
            <w:proofErr w:type="spellStart"/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приенисейских</w:t>
            </w:r>
            <w:proofErr w:type="spellEnd"/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 земель.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C5394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323A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Основные занятия русских первопроходцев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C5394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F0623" w:rsidRPr="003F062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C5394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F0623" w:rsidRPr="003F062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Воеводское управление.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39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243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Народные выступления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45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C5394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23A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Коренное население </w:t>
            </w:r>
            <w:proofErr w:type="spellStart"/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приенисейских</w:t>
            </w:r>
            <w:proofErr w:type="spellEnd"/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 земель и русские первопроходцы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23" w:rsidRPr="003F0623" w:rsidRDefault="003F0623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430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0" w:rsidRPr="003F0623" w:rsidRDefault="00B0243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0" w:rsidRPr="003F0623" w:rsidRDefault="008B315C" w:rsidP="005D51E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0243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0" w:rsidRPr="003F0623" w:rsidRDefault="00B02430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Коренное население </w:t>
            </w:r>
            <w:proofErr w:type="spellStart"/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приенисейских</w:t>
            </w:r>
            <w:proofErr w:type="spellEnd"/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 земель и русские первопроходцы. Традиции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0" w:rsidRPr="003F0623" w:rsidRDefault="00B0243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0" w:rsidRPr="003F0623" w:rsidRDefault="00B0243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430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0" w:rsidRPr="003F0623" w:rsidRDefault="00B0243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0" w:rsidRPr="003F0623" w:rsidRDefault="008B315C" w:rsidP="005D51E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0243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0" w:rsidRPr="003F0623" w:rsidRDefault="00B02430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Особенности сибирской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0" w:rsidRPr="003F0623" w:rsidRDefault="00B0243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0" w:rsidRPr="003F0623" w:rsidRDefault="00B0243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430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0" w:rsidRPr="003F0623" w:rsidRDefault="00B0243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0" w:rsidRPr="003F0623" w:rsidRDefault="008B315C" w:rsidP="005D51E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2430" w:rsidRPr="003F062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0" w:rsidRPr="003F0623" w:rsidRDefault="00B02430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Культура Сибири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0" w:rsidRPr="003F0623" w:rsidRDefault="00B0243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0" w:rsidRPr="003F0623" w:rsidRDefault="00B0243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430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0" w:rsidRPr="003F0623" w:rsidRDefault="00B0243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0" w:rsidRPr="003F0623" w:rsidRDefault="008B315C" w:rsidP="005D51E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02430" w:rsidRPr="003F062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0" w:rsidRPr="003F0623" w:rsidRDefault="00B02430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Особенности сибирской культуры. Игра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0" w:rsidRPr="003F0623" w:rsidRDefault="00B0243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0" w:rsidRPr="003F0623" w:rsidRDefault="00B0243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430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0" w:rsidRPr="003F0623" w:rsidRDefault="00B0243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0" w:rsidRPr="003F0623" w:rsidRDefault="008B315C" w:rsidP="005D51E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02430" w:rsidRPr="003F062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0" w:rsidRPr="003F0623" w:rsidRDefault="00B02430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0" w:rsidRPr="003F0623" w:rsidRDefault="00B0243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0" w:rsidRPr="003F0623" w:rsidRDefault="00B0243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430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0" w:rsidRPr="003F0623" w:rsidRDefault="00B0243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0" w:rsidRPr="003F0623" w:rsidRDefault="008B315C" w:rsidP="005D51E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02430" w:rsidRPr="003F062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0" w:rsidRPr="003F0623" w:rsidRDefault="00B02430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Сибирский фольклор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0" w:rsidRPr="003F0623" w:rsidRDefault="00B0243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0" w:rsidRPr="003F0623" w:rsidRDefault="00B0243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430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0" w:rsidRPr="003F0623" w:rsidRDefault="00B0243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0" w:rsidRPr="003F0623" w:rsidRDefault="008B315C" w:rsidP="005D51E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02430" w:rsidRPr="003F062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0" w:rsidRPr="003F0623" w:rsidRDefault="00B02430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0" w:rsidRPr="003F0623" w:rsidRDefault="00B0243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0" w:rsidRPr="003F0623" w:rsidRDefault="00B0243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430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0" w:rsidRPr="003F0623" w:rsidRDefault="00B0243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0" w:rsidRPr="003F0623" w:rsidRDefault="008B315C" w:rsidP="005D51E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0243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0" w:rsidRPr="003F0623" w:rsidRDefault="00B02430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Сибирский фольклор. Игра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0" w:rsidRPr="003F0623" w:rsidRDefault="00B0243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0" w:rsidRPr="003F0623" w:rsidRDefault="00B0243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430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0" w:rsidRPr="003F0623" w:rsidRDefault="00B0243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0" w:rsidRPr="003F0623" w:rsidRDefault="008B315C" w:rsidP="005D51E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0243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0" w:rsidRPr="003F0623" w:rsidRDefault="00B02430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Семейный быт, традиции сибиряков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0" w:rsidRPr="003F0623" w:rsidRDefault="00B0243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0" w:rsidRPr="003F0623" w:rsidRDefault="00B0243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430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0" w:rsidRPr="003F0623" w:rsidRDefault="00B0243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0" w:rsidRPr="003F0623" w:rsidRDefault="008B315C" w:rsidP="005D51E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243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0" w:rsidRPr="003F0623" w:rsidRDefault="00B02430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Обряды, традиции, верования сибиряков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0" w:rsidRPr="003F0623" w:rsidRDefault="00B0243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0" w:rsidRPr="003F0623" w:rsidRDefault="00B0243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430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0" w:rsidRPr="003F0623" w:rsidRDefault="00B0243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0" w:rsidRPr="003F0623" w:rsidRDefault="008B315C" w:rsidP="005D51E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243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0" w:rsidRPr="003F0623" w:rsidRDefault="00B02430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0" w:rsidRPr="003F0623" w:rsidRDefault="00B0243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0" w:rsidRPr="003F0623" w:rsidRDefault="00B0243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430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0" w:rsidRPr="003F0623" w:rsidRDefault="00B0243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0" w:rsidRPr="003F0623" w:rsidRDefault="008B315C" w:rsidP="005D51E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02430" w:rsidRPr="003F062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0" w:rsidRPr="003F0623" w:rsidRDefault="00B02430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0" w:rsidRPr="003F0623" w:rsidRDefault="00B0243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0" w:rsidRPr="003F0623" w:rsidRDefault="00B0243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430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0" w:rsidRPr="003F0623" w:rsidRDefault="00B0243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0" w:rsidRPr="003F0623" w:rsidRDefault="008B315C" w:rsidP="005D51E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02430" w:rsidRPr="003F062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0" w:rsidRPr="003F0623" w:rsidRDefault="00B02430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Работа над проектом.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0" w:rsidRPr="003F0623" w:rsidRDefault="00B0243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0" w:rsidRPr="003F0623" w:rsidRDefault="00B0243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430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0" w:rsidRPr="003F0623" w:rsidRDefault="00B0243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0" w:rsidRPr="003F0623" w:rsidRDefault="008B315C" w:rsidP="005D51E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02430" w:rsidRPr="003F062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0" w:rsidRPr="003F0623" w:rsidRDefault="00B02430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0" w:rsidRPr="003F0623" w:rsidRDefault="00B0243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0" w:rsidRPr="003F0623" w:rsidRDefault="00B0243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430" w:rsidRPr="003F0623" w:rsidTr="001538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0" w:rsidRPr="003F0623" w:rsidRDefault="00B0243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0" w:rsidRPr="003F0623" w:rsidRDefault="008B315C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0243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30" w:rsidRPr="003F0623" w:rsidRDefault="00B02430" w:rsidP="0033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0" w:rsidRPr="003F0623" w:rsidRDefault="00B0243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0" w:rsidRPr="003F0623" w:rsidRDefault="00B02430" w:rsidP="003325A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623" w:rsidRPr="003F0623" w:rsidRDefault="003F0623" w:rsidP="003F0623">
      <w:pPr>
        <w:pStyle w:val="ab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0623" w:rsidRPr="003F0623" w:rsidRDefault="003F0623" w:rsidP="00466F58">
      <w:pPr>
        <w:pStyle w:val="ab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3F0623" w:rsidRPr="003F0623" w:rsidRDefault="003F0623" w:rsidP="003F0623">
      <w:pPr>
        <w:pStyle w:val="ab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0623" w:rsidRPr="003A75B4" w:rsidRDefault="003F0623" w:rsidP="003A75B4">
      <w:pPr>
        <w:pStyle w:val="ab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A75B4">
        <w:rPr>
          <w:rFonts w:ascii="Times New Roman" w:hAnsi="Times New Roman"/>
          <w:b/>
          <w:sz w:val="24"/>
          <w:szCs w:val="24"/>
        </w:rPr>
        <w:t>Учебно-методическое обеспечение и материально-техническое обеспечение</w:t>
      </w:r>
      <w:r w:rsidR="00E776C1" w:rsidRPr="003A75B4">
        <w:rPr>
          <w:rFonts w:ascii="Times New Roman" w:hAnsi="Times New Roman"/>
          <w:b/>
          <w:sz w:val="24"/>
          <w:szCs w:val="24"/>
        </w:rPr>
        <w:t xml:space="preserve"> образовательного процесса</w:t>
      </w:r>
      <w:proofErr w:type="gramStart"/>
      <w:r w:rsidR="00E776C1" w:rsidRPr="003A75B4">
        <w:rPr>
          <w:rFonts w:ascii="Times New Roman" w:hAnsi="Times New Roman"/>
          <w:b/>
          <w:sz w:val="24"/>
          <w:szCs w:val="24"/>
        </w:rPr>
        <w:t xml:space="preserve"> </w:t>
      </w:r>
      <w:r w:rsidRPr="003A75B4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3F0623" w:rsidRPr="003F0623" w:rsidRDefault="003F0623" w:rsidP="003F0623">
      <w:pPr>
        <w:pStyle w:val="ab"/>
        <w:spacing w:line="276" w:lineRule="auto"/>
        <w:ind w:left="709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F0623" w:rsidRPr="003F0623" w:rsidRDefault="003F0623" w:rsidP="009968CC">
      <w:pPr>
        <w:pStyle w:val="ab"/>
        <w:tabs>
          <w:tab w:val="left" w:pos="567"/>
        </w:tabs>
        <w:spacing w:line="276" w:lineRule="auto"/>
        <w:ind w:left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F0623">
        <w:rPr>
          <w:rFonts w:ascii="Times New Roman" w:hAnsi="Times New Roman"/>
          <w:b/>
          <w:i/>
          <w:sz w:val="24"/>
          <w:szCs w:val="24"/>
          <w:u w:val="single"/>
        </w:rPr>
        <w:t xml:space="preserve">Учебно-методическая </w:t>
      </w:r>
      <w:r w:rsidR="00E776C1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3F0623">
        <w:rPr>
          <w:rFonts w:ascii="Times New Roman" w:hAnsi="Times New Roman"/>
          <w:b/>
          <w:i/>
          <w:sz w:val="24"/>
          <w:szCs w:val="24"/>
          <w:u w:val="single"/>
        </w:rPr>
        <w:t>литература для учителя</w:t>
      </w:r>
    </w:p>
    <w:p w:rsidR="003F0623" w:rsidRPr="003F0623" w:rsidRDefault="003F0623" w:rsidP="009968CC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623">
        <w:rPr>
          <w:rFonts w:ascii="Times New Roman" w:hAnsi="Times New Roman" w:cs="Times New Roman"/>
          <w:sz w:val="24"/>
          <w:szCs w:val="24"/>
        </w:rPr>
        <w:t>Андюсев</w:t>
      </w:r>
      <w:proofErr w:type="spellEnd"/>
      <w:r w:rsidRPr="003F0623">
        <w:rPr>
          <w:rFonts w:ascii="Times New Roman" w:hAnsi="Times New Roman" w:cs="Times New Roman"/>
          <w:sz w:val="24"/>
          <w:szCs w:val="24"/>
        </w:rPr>
        <w:t xml:space="preserve"> Б.Е. Сибирское </w:t>
      </w:r>
      <w:proofErr w:type="spellStart"/>
      <w:r w:rsidRPr="003F0623">
        <w:rPr>
          <w:rFonts w:ascii="Times New Roman" w:hAnsi="Times New Roman" w:cs="Times New Roman"/>
          <w:sz w:val="24"/>
          <w:szCs w:val="24"/>
        </w:rPr>
        <w:t>краеведение</w:t>
      </w:r>
      <w:proofErr w:type="gramStart"/>
      <w:r w:rsidRPr="003F062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3F0623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Pr="003F0623">
        <w:rPr>
          <w:rFonts w:ascii="Times New Roman" w:hAnsi="Times New Roman" w:cs="Times New Roman"/>
          <w:sz w:val="24"/>
          <w:szCs w:val="24"/>
        </w:rPr>
        <w:t xml:space="preserve"> Изд-во «Красноярский писатель»,2006</w:t>
      </w:r>
    </w:p>
    <w:p w:rsidR="003F0623" w:rsidRPr="003F0623" w:rsidRDefault="003F0623" w:rsidP="009968CC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0623">
        <w:rPr>
          <w:rFonts w:ascii="Times New Roman" w:hAnsi="Times New Roman" w:cs="Times New Roman"/>
          <w:sz w:val="24"/>
          <w:szCs w:val="24"/>
        </w:rPr>
        <w:t>Земля Минусинская.- Красноярск: Изд-во «Горница», 1998</w:t>
      </w:r>
    </w:p>
    <w:p w:rsidR="003F0623" w:rsidRPr="003F0623" w:rsidRDefault="003F0623" w:rsidP="009968CC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0623">
        <w:rPr>
          <w:rFonts w:ascii="Times New Roman" w:hAnsi="Times New Roman" w:cs="Times New Roman"/>
          <w:sz w:val="24"/>
          <w:szCs w:val="24"/>
        </w:rPr>
        <w:t>История Красноярского края. 5-6 классы: методическое пособие для учителей, реализующих предмет НРК</w:t>
      </w:r>
      <w:proofErr w:type="gramStart"/>
      <w:r w:rsidRPr="003F062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3F0623">
        <w:rPr>
          <w:rFonts w:ascii="Times New Roman" w:hAnsi="Times New Roman" w:cs="Times New Roman"/>
          <w:sz w:val="24"/>
          <w:szCs w:val="24"/>
        </w:rPr>
        <w:t>Красноярск, 2007</w:t>
      </w:r>
    </w:p>
    <w:p w:rsidR="003F0623" w:rsidRPr="003F0623" w:rsidRDefault="003F0623" w:rsidP="009968CC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623">
        <w:rPr>
          <w:rFonts w:ascii="Times New Roman" w:hAnsi="Times New Roman" w:cs="Times New Roman"/>
          <w:sz w:val="24"/>
          <w:szCs w:val="24"/>
        </w:rPr>
        <w:t>Зелова</w:t>
      </w:r>
      <w:proofErr w:type="spellEnd"/>
      <w:r w:rsidRPr="003F0623">
        <w:rPr>
          <w:rFonts w:ascii="Times New Roman" w:hAnsi="Times New Roman" w:cs="Times New Roman"/>
          <w:sz w:val="24"/>
          <w:szCs w:val="24"/>
        </w:rPr>
        <w:t xml:space="preserve"> О.Г., Журавлев Н.А. История Красноярского края. Рассказы по истории родного края. 5 класс: практикум для учителя. Поурочное планирование с методическими рекомендациями; </w:t>
      </w:r>
      <w:proofErr w:type="spellStart"/>
      <w:r w:rsidRPr="003F0623">
        <w:rPr>
          <w:rFonts w:ascii="Times New Roman" w:hAnsi="Times New Roman" w:cs="Times New Roman"/>
          <w:sz w:val="24"/>
          <w:szCs w:val="24"/>
        </w:rPr>
        <w:t>Краснояр</w:t>
      </w:r>
      <w:proofErr w:type="gramStart"/>
      <w:r w:rsidRPr="003F062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3F0623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3F06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0623">
        <w:rPr>
          <w:rFonts w:ascii="Times New Roman" w:hAnsi="Times New Roman" w:cs="Times New Roman"/>
          <w:sz w:val="24"/>
          <w:szCs w:val="24"/>
        </w:rPr>
        <w:t>пед.ун</w:t>
      </w:r>
      <w:proofErr w:type="spellEnd"/>
      <w:r w:rsidRPr="003F0623">
        <w:rPr>
          <w:rFonts w:ascii="Times New Roman" w:hAnsi="Times New Roman" w:cs="Times New Roman"/>
          <w:sz w:val="24"/>
          <w:szCs w:val="24"/>
        </w:rPr>
        <w:t xml:space="preserve">-т им </w:t>
      </w:r>
      <w:proofErr w:type="spellStart"/>
      <w:r w:rsidRPr="003F0623">
        <w:rPr>
          <w:rFonts w:ascii="Times New Roman" w:hAnsi="Times New Roman" w:cs="Times New Roman"/>
          <w:sz w:val="24"/>
          <w:szCs w:val="24"/>
        </w:rPr>
        <w:t>В.П.Астафьева</w:t>
      </w:r>
      <w:proofErr w:type="spellEnd"/>
      <w:r w:rsidRPr="003F0623">
        <w:rPr>
          <w:rFonts w:ascii="Times New Roman" w:hAnsi="Times New Roman" w:cs="Times New Roman"/>
          <w:sz w:val="24"/>
          <w:szCs w:val="24"/>
        </w:rPr>
        <w:t>.-Красноярск, 2008</w:t>
      </w:r>
    </w:p>
    <w:p w:rsidR="003F0623" w:rsidRPr="003F0623" w:rsidRDefault="003F0623" w:rsidP="009968CC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0623">
        <w:rPr>
          <w:rFonts w:ascii="Times New Roman" w:hAnsi="Times New Roman" w:cs="Times New Roman"/>
          <w:sz w:val="24"/>
          <w:szCs w:val="24"/>
        </w:rPr>
        <w:t>Красноярские столбы (край причудливых скал)</w:t>
      </w:r>
      <w:proofErr w:type="gramStart"/>
      <w:r w:rsidRPr="003F062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3F0623">
        <w:rPr>
          <w:rFonts w:ascii="Times New Roman" w:hAnsi="Times New Roman" w:cs="Times New Roman"/>
          <w:sz w:val="24"/>
          <w:szCs w:val="24"/>
        </w:rPr>
        <w:t>Красноярск: К</w:t>
      </w:r>
      <w:r w:rsidR="00466F58">
        <w:rPr>
          <w:rFonts w:ascii="Times New Roman" w:hAnsi="Times New Roman" w:cs="Times New Roman"/>
          <w:sz w:val="24"/>
          <w:szCs w:val="24"/>
        </w:rPr>
        <w:t>расноярское книжное изд-во, 2001</w:t>
      </w:r>
    </w:p>
    <w:p w:rsidR="003F0623" w:rsidRPr="003F0623" w:rsidRDefault="003F0623" w:rsidP="009968CC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623">
        <w:rPr>
          <w:rFonts w:ascii="Times New Roman" w:hAnsi="Times New Roman" w:cs="Times New Roman"/>
          <w:sz w:val="24"/>
          <w:szCs w:val="24"/>
        </w:rPr>
        <w:lastRenderedPageBreak/>
        <w:t>Красноярскй</w:t>
      </w:r>
      <w:proofErr w:type="spellEnd"/>
      <w:r w:rsidRPr="003F0623">
        <w:rPr>
          <w:rFonts w:ascii="Times New Roman" w:hAnsi="Times New Roman" w:cs="Times New Roman"/>
          <w:sz w:val="24"/>
          <w:szCs w:val="24"/>
        </w:rPr>
        <w:t xml:space="preserve"> краевед (сборник очерков, статей, публикаций)</w:t>
      </w:r>
      <w:proofErr w:type="gramStart"/>
      <w:r w:rsidRPr="003F062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3F0623">
        <w:rPr>
          <w:rFonts w:ascii="Times New Roman" w:hAnsi="Times New Roman" w:cs="Times New Roman"/>
          <w:sz w:val="24"/>
          <w:szCs w:val="24"/>
        </w:rPr>
        <w:t>Красноярск: Красноярское книжное изд-во, 1991</w:t>
      </w:r>
    </w:p>
    <w:p w:rsidR="003F0623" w:rsidRPr="003F0623" w:rsidRDefault="003F0623" w:rsidP="009968CC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0623">
        <w:rPr>
          <w:rFonts w:ascii="Times New Roman" w:hAnsi="Times New Roman" w:cs="Times New Roman"/>
          <w:sz w:val="24"/>
          <w:szCs w:val="24"/>
        </w:rPr>
        <w:t>Красноярский материк: времена, люди, документы</w:t>
      </w:r>
      <w:proofErr w:type="gramStart"/>
      <w:r w:rsidRPr="003F062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3F0623">
        <w:rPr>
          <w:rFonts w:ascii="Times New Roman" w:hAnsi="Times New Roman" w:cs="Times New Roman"/>
          <w:sz w:val="24"/>
          <w:szCs w:val="24"/>
        </w:rPr>
        <w:t>Красноярск: Изд-во «Гротеск», 1998</w:t>
      </w:r>
    </w:p>
    <w:p w:rsidR="003F0623" w:rsidRPr="003F0623" w:rsidRDefault="003F0623" w:rsidP="009968CC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0623">
        <w:rPr>
          <w:rFonts w:ascii="Times New Roman" w:hAnsi="Times New Roman" w:cs="Times New Roman"/>
          <w:sz w:val="24"/>
          <w:szCs w:val="24"/>
        </w:rPr>
        <w:t>Красноярье: пять веков истории. Учебное пособие по краеведению. Части 1-111..-Красноярск: группа компаний «Платина», 2005-2008</w:t>
      </w:r>
    </w:p>
    <w:p w:rsidR="003F0623" w:rsidRPr="003F0623" w:rsidRDefault="003F0623" w:rsidP="009968CC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0623">
        <w:rPr>
          <w:rFonts w:ascii="Times New Roman" w:hAnsi="Times New Roman" w:cs="Times New Roman"/>
          <w:sz w:val="24"/>
          <w:szCs w:val="24"/>
        </w:rPr>
        <w:t>Корытный</w:t>
      </w:r>
      <w:proofErr w:type="gramEnd"/>
      <w:r w:rsidRPr="003F0623">
        <w:rPr>
          <w:rFonts w:ascii="Times New Roman" w:hAnsi="Times New Roman" w:cs="Times New Roman"/>
          <w:sz w:val="24"/>
          <w:szCs w:val="24"/>
        </w:rPr>
        <w:t xml:space="preserve"> Л.М. Реки Красноярского края. - Красноярск: </w:t>
      </w:r>
      <w:proofErr w:type="spellStart"/>
      <w:r w:rsidRPr="003F0623">
        <w:rPr>
          <w:rFonts w:ascii="Times New Roman" w:hAnsi="Times New Roman" w:cs="Times New Roman"/>
          <w:sz w:val="24"/>
          <w:szCs w:val="24"/>
        </w:rPr>
        <w:t>Крас-ое</w:t>
      </w:r>
      <w:proofErr w:type="spellEnd"/>
      <w:r w:rsidRPr="003F0623">
        <w:rPr>
          <w:rFonts w:ascii="Times New Roman" w:hAnsi="Times New Roman" w:cs="Times New Roman"/>
          <w:sz w:val="24"/>
          <w:szCs w:val="24"/>
        </w:rPr>
        <w:t xml:space="preserve"> книжное изд-во, 1991</w:t>
      </w:r>
    </w:p>
    <w:p w:rsidR="003F0623" w:rsidRPr="003F0623" w:rsidRDefault="003F0623" w:rsidP="009968CC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0623">
        <w:rPr>
          <w:rFonts w:ascii="Times New Roman" w:hAnsi="Times New Roman" w:cs="Times New Roman"/>
          <w:sz w:val="24"/>
          <w:szCs w:val="24"/>
        </w:rPr>
        <w:t>Красная книга Красноярского края</w:t>
      </w:r>
      <w:proofErr w:type="gramStart"/>
      <w:r w:rsidRPr="003F062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3F0623">
        <w:rPr>
          <w:rFonts w:ascii="Times New Roman" w:hAnsi="Times New Roman" w:cs="Times New Roman"/>
          <w:sz w:val="24"/>
          <w:szCs w:val="24"/>
        </w:rPr>
        <w:t>Красноярск: Красноярское книжное изд-во, 1993</w:t>
      </w:r>
    </w:p>
    <w:p w:rsidR="003F0623" w:rsidRPr="003F0623" w:rsidRDefault="003F0623" w:rsidP="009968CC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623">
        <w:rPr>
          <w:rFonts w:ascii="Times New Roman" w:hAnsi="Times New Roman" w:cs="Times New Roman"/>
          <w:sz w:val="24"/>
          <w:szCs w:val="24"/>
        </w:rPr>
        <w:t>Кызласов</w:t>
      </w:r>
      <w:proofErr w:type="spellEnd"/>
      <w:r w:rsidRPr="003F0623">
        <w:rPr>
          <w:rFonts w:ascii="Times New Roman" w:hAnsi="Times New Roman" w:cs="Times New Roman"/>
          <w:sz w:val="24"/>
          <w:szCs w:val="24"/>
        </w:rPr>
        <w:t xml:space="preserve"> Л.Р. Древняя и средневековая история Южной Сибири….-Абакан: Хакасское отделение Красноярского книжного изд-ва, 1991</w:t>
      </w:r>
    </w:p>
    <w:p w:rsidR="003F0623" w:rsidRPr="003F0623" w:rsidRDefault="003F0623" w:rsidP="009968CC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0623">
        <w:rPr>
          <w:rFonts w:ascii="Times New Roman" w:hAnsi="Times New Roman" w:cs="Times New Roman"/>
          <w:sz w:val="24"/>
          <w:szCs w:val="24"/>
        </w:rPr>
        <w:t xml:space="preserve">На земле </w:t>
      </w:r>
      <w:proofErr w:type="spellStart"/>
      <w:r w:rsidRPr="003F0623">
        <w:rPr>
          <w:rFonts w:ascii="Times New Roman" w:hAnsi="Times New Roman" w:cs="Times New Roman"/>
          <w:sz w:val="24"/>
          <w:szCs w:val="24"/>
        </w:rPr>
        <w:t>балахтинской</w:t>
      </w:r>
      <w:proofErr w:type="spellEnd"/>
      <w:r w:rsidRPr="003F0623">
        <w:rPr>
          <w:rFonts w:ascii="Times New Roman" w:hAnsi="Times New Roman" w:cs="Times New Roman"/>
          <w:sz w:val="24"/>
          <w:szCs w:val="24"/>
        </w:rPr>
        <w:t>. - Красноярск: Изд-во «Горница»,1998</w:t>
      </w:r>
    </w:p>
    <w:p w:rsidR="003F0623" w:rsidRPr="003F0623" w:rsidRDefault="003F0623" w:rsidP="009968CC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0623">
        <w:rPr>
          <w:rFonts w:ascii="Times New Roman" w:hAnsi="Times New Roman" w:cs="Times New Roman"/>
          <w:sz w:val="24"/>
          <w:szCs w:val="24"/>
        </w:rPr>
        <w:t xml:space="preserve">Памятники истории и культуры Красноярского края. </w:t>
      </w:r>
      <w:proofErr w:type="spellStart"/>
      <w:r w:rsidRPr="003F0623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3F0623">
        <w:rPr>
          <w:rFonts w:ascii="Times New Roman" w:hAnsi="Times New Roman" w:cs="Times New Roman"/>
          <w:sz w:val="24"/>
          <w:szCs w:val="24"/>
        </w:rPr>
        <w:t>.!-4.-Красноярск: Красноярское книжное изд-во, 1995-1997</w:t>
      </w:r>
    </w:p>
    <w:p w:rsidR="003F0623" w:rsidRPr="003F0623" w:rsidRDefault="003F0623" w:rsidP="009968CC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623">
        <w:rPr>
          <w:rFonts w:ascii="Times New Roman" w:hAnsi="Times New Roman" w:cs="Times New Roman"/>
          <w:sz w:val="24"/>
          <w:szCs w:val="24"/>
        </w:rPr>
        <w:t>Половникова</w:t>
      </w:r>
      <w:proofErr w:type="spellEnd"/>
      <w:r w:rsidRPr="003F0623">
        <w:rPr>
          <w:rFonts w:ascii="Times New Roman" w:hAnsi="Times New Roman" w:cs="Times New Roman"/>
          <w:sz w:val="24"/>
          <w:szCs w:val="24"/>
        </w:rPr>
        <w:t xml:space="preserve"> И. Молодые годы </w:t>
      </w:r>
      <w:proofErr w:type="spellStart"/>
      <w:r w:rsidRPr="003F0623">
        <w:rPr>
          <w:rFonts w:ascii="Times New Roman" w:hAnsi="Times New Roman" w:cs="Times New Roman"/>
          <w:sz w:val="24"/>
          <w:szCs w:val="24"/>
        </w:rPr>
        <w:t>Юдина</w:t>
      </w:r>
      <w:proofErr w:type="gramStart"/>
      <w:r w:rsidRPr="003F062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3F0623">
        <w:rPr>
          <w:rFonts w:ascii="Times New Roman" w:hAnsi="Times New Roman" w:cs="Times New Roman"/>
          <w:sz w:val="24"/>
          <w:szCs w:val="24"/>
        </w:rPr>
        <w:t>М.:рекламное</w:t>
      </w:r>
      <w:proofErr w:type="spellEnd"/>
      <w:r w:rsidRPr="003F0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623">
        <w:rPr>
          <w:rFonts w:ascii="Times New Roman" w:hAnsi="Times New Roman" w:cs="Times New Roman"/>
          <w:sz w:val="24"/>
          <w:szCs w:val="24"/>
        </w:rPr>
        <w:t>агенство</w:t>
      </w:r>
      <w:proofErr w:type="spellEnd"/>
      <w:r w:rsidRPr="003F0623">
        <w:rPr>
          <w:rFonts w:ascii="Times New Roman" w:hAnsi="Times New Roman" w:cs="Times New Roman"/>
          <w:sz w:val="24"/>
          <w:szCs w:val="24"/>
        </w:rPr>
        <w:t xml:space="preserve"> «Эксклюзив», 1996</w:t>
      </w:r>
    </w:p>
    <w:p w:rsidR="003F0623" w:rsidRPr="003F0623" w:rsidRDefault="003F0623" w:rsidP="009968CC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0623">
        <w:rPr>
          <w:rFonts w:ascii="Times New Roman" w:hAnsi="Times New Roman" w:cs="Times New Roman"/>
          <w:sz w:val="24"/>
          <w:szCs w:val="24"/>
        </w:rPr>
        <w:t>Сто знаменитых красноярцев</w:t>
      </w:r>
      <w:proofErr w:type="gramStart"/>
      <w:r w:rsidRPr="003F062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3F0623">
        <w:rPr>
          <w:rFonts w:ascii="Times New Roman" w:hAnsi="Times New Roman" w:cs="Times New Roman"/>
          <w:sz w:val="24"/>
          <w:szCs w:val="24"/>
        </w:rPr>
        <w:t>Красноярск: Красноярское книжное изд-во,2003</w:t>
      </w:r>
    </w:p>
    <w:p w:rsidR="003F0623" w:rsidRPr="003F0623" w:rsidRDefault="003F0623" w:rsidP="009968CC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623">
        <w:rPr>
          <w:rFonts w:ascii="Times New Roman" w:hAnsi="Times New Roman" w:cs="Times New Roman"/>
          <w:sz w:val="24"/>
          <w:szCs w:val="24"/>
        </w:rPr>
        <w:t>Сыроечковский</w:t>
      </w:r>
      <w:proofErr w:type="spellEnd"/>
      <w:r w:rsidRPr="003F0623">
        <w:rPr>
          <w:rFonts w:ascii="Times New Roman" w:hAnsi="Times New Roman" w:cs="Times New Roman"/>
          <w:sz w:val="24"/>
          <w:szCs w:val="24"/>
        </w:rPr>
        <w:t xml:space="preserve"> Е.Е., Рогачева Э.В. Животный мир Красноярского края</w:t>
      </w:r>
      <w:proofErr w:type="gramStart"/>
      <w:r w:rsidRPr="003F062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3F0623">
        <w:rPr>
          <w:rFonts w:ascii="Times New Roman" w:hAnsi="Times New Roman" w:cs="Times New Roman"/>
          <w:sz w:val="24"/>
          <w:szCs w:val="24"/>
        </w:rPr>
        <w:t>Красноярск: К</w:t>
      </w:r>
      <w:r w:rsidR="00466F58">
        <w:rPr>
          <w:rFonts w:ascii="Times New Roman" w:hAnsi="Times New Roman" w:cs="Times New Roman"/>
          <w:sz w:val="24"/>
          <w:szCs w:val="24"/>
        </w:rPr>
        <w:t>расноярское книжное изд-во, 1998</w:t>
      </w:r>
      <w:r w:rsidRPr="003F0623">
        <w:rPr>
          <w:rFonts w:ascii="Times New Roman" w:hAnsi="Times New Roman" w:cs="Times New Roman"/>
          <w:sz w:val="24"/>
          <w:szCs w:val="24"/>
        </w:rPr>
        <w:t>.</w:t>
      </w:r>
    </w:p>
    <w:p w:rsidR="003F0623" w:rsidRPr="003F0623" w:rsidRDefault="003F0623" w:rsidP="009968CC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0623">
        <w:rPr>
          <w:rFonts w:ascii="Times New Roman" w:hAnsi="Times New Roman" w:cs="Times New Roman"/>
          <w:sz w:val="24"/>
          <w:szCs w:val="24"/>
        </w:rPr>
        <w:t>Художники Красноярска</w:t>
      </w:r>
      <w:proofErr w:type="gramStart"/>
      <w:r w:rsidRPr="003F062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3F0623">
        <w:rPr>
          <w:rFonts w:ascii="Times New Roman" w:hAnsi="Times New Roman" w:cs="Times New Roman"/>
          <w:sz w:val="24"/>
          <w:szCs w:val="24"/>
        </w:rPr>
        <w:t>М.: Советский художник, 1991</w:t>
      </w:r>
    </w:p>
    <w:p w:rsidR="003F0623" w:rsidRPr="003F0623" w:rsidRDefault="003F0623" w:rsidP="009968CC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0623">
        <w:rPr>
          <w:rFonts w:ascii="Times New Roman" w:hAnsi="Times New Roman" w:cs="Times New Roman"/>
          <w:sz w:val="24"/>
          <w:szCs w:val="24"/>
        </w:rPr>
        <w:t>Художественная культура Красноярья (сборник научных статей)</w:t>
      </w:r>
      <w:proofErr w:type="gramStart"/>
      <w:r w:rsidRPr="003F062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3F0623">
        <w:rPr>
          <w:rFonts w:ascii="Times New Roman" w:hAnsi="Times New Roman" w:cs="Times New Roman"/>
          <w:sz w:val="24"/>
          <w:szCs w:val="24"/>
        </w:rPr>
        <w:t xml:space="preserve">Красноярск: Изд-во </w:t>
      </w:r>
      <w:proofErr w:type="spellStart"/>
      <w:r w:rsidRPr="003F0623">
        <w:rPr>
          <w:rFonts w:ascii="Times New Roman" w:hAnsi="Times New Roman" w:cs="Times New Roman"/>
          <w:sz w:val="24"/>
          <w:szCs w:val="24"/>
        </w:rPr>
        <w:t>Краноярского</w:t>
      </w:r>
      <w:proofErr w:type="spellEnd"/>
      <w:r w:rsidRPr="003F0623">
        <w:rPr>
          <w:rFonts w:ascii="Times New Roman" w:hAnsi="Times New Roman" w:cs="Times New Roman"/>
          <w:sz w:val="24"/>
          <w:szCs w:val="24"/>
        </w:rPr>
        <w:t xml:space="preserve"> университета, 1992</w:t>
      </w:r>
    </w:p>
    <w:p w:rsidR="003F0623" w:rsidRPr="003F0623" w:rsidRDefault="003F0623" w:rsidP="009968CC">
      <w:pPr>
        <w:pStyle w:val="ab"/>
        <w:tabs>
          <w:tab w:val="left" w:pos="567"/>
        </w:tabs>
        <w:spacing w:line="276" w:lineRule="auto"/>
        <w:ind w:left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F0623" w:rsidRPr="003F0623" w:rsidRDefault="003F0623" w:rsidP="009968CC">
      <w:pPr>
        <w:pStyle w:val="ab"/>
        <w:tabs>
          <w:tab w:val="left" w:pos="567"/>
        </w:tabs>
        <w:spacing w:line="276" w:lineRule="auto"/>
        <w:ind w:left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F0623">
        <w:rPr>
          <w:rFonts w:ascii="Times New Roman" w:hAnsi="Times New Roman"/>
          <w:b/>
          <w:i/>
          <w:sz w:val="24"/>
          <w:szCs w:val="24"/>
          <w:u w:val="single"/>
        </w:rPr>
        <w:t xml:space="preserve">Учебно-методическая </w:t>
      </w:r>
      <w:r w:rsidR="00E776C1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3F0623">
        <w:rPr>
          <w:rFonts w:ascii="Times New Roman" w:hAnsi="Times New Roman"/>
          <w:b/>
          <w:i/>
          <w:sz w:val="24"/>
          <w:szCs w:val="24"/>
          <w:u w:val="single"/>
        </w:rPr>
        <w:t>литература для учащихся</w:t>
      </w:r>
    </w:p>
    <w:p w:rsidR="003F0623" w:rsidRPr="003F0623" w:rsidRDefault="003F0623" w:rsidP="009968CC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0623">
        <w:rPr>
          <w:rFonts w:ascii="Times New Roman" w:hAnsi="Times New Roman" w:cs="Times New Roman"/>
          <w:sz w:val="24"/>
          <w:szCs w:val="24"/>
        </w:rPr>
        <w:t>Богданович К. Люди Красного Яра</w:t>
      </w:r>
      <w:proofErr w:type="gramStart"/>
      <w:r w:rsidRPr="003F062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3F0623">
        <w:rPr>
          <w:rFonts w:ascii="Times New Roman" w:hAnsi="Times New Roman" w:cs="Times New Roman"/>
          <w:sz w:val="24"/>
          <w:szCs w:val="24"/>
        </w:rPr>
        <w:t>Красноярск, - Красноярское книжное изд-во,1972</w:t>
      </w:r>
    </w:p>
    <w:p w:rsidR="003F0623" w:rsidRPr="003F0623" w:rsidRDefault="003F0623" w:rsidP="009968CC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623">
        <w:rPr>
          <w:rFonts w:ascii="Times New Roman" w:hAnsi="Times New Roman" w:cs="Times New Roman"/>
          <w:sz w:val="24"/>
          <w:szCs w:val="24"/>
        </w:rPr>
        <w:t>Бутанаев</w:t>
      </w:r>
      <w:proofErr w:type="spellEnd"/>
      <w:r w:rsidRPr="003F0623">
        <w:rPr>
          <w:rFonts w:ascii="Times New Roman" w:hAnsi="Times New Roman" w:cs="Times New Roman"/>
          <w:sz w:val="24"/>
          <w:szCs w:val="24"/>
        </w:rPr>
        <w:t xml:space="preserve"> В.Я. Топонимический словарь </w:t>
      </w:r>
      <w:proofErr w:type="spellStart"/>
      <w:r w:rsidRPr="003F0623">
        <w:rPr>
          <w:rFonts w:ascii="Times New Roman" w:hAnsi="Times New Roman" w:cs="Times New Roman"/>
          <w:sz w:val="24"/>
          <w:szCs w:val="24"/>
        </w:rPr>
        <w:t>Хакасско</w:t>
      </w:r>
      <w:proofErr w:type="spellEnd"/>
      <w:r w:rsidRPr="003F0623">
        <w:rPr>
          <w:rFonts w:ascii="Times New Roman" w:hAnsi="Times New Roman" w:cs="Times New Roman"/>
          <w:sz w:val="24"/>
          <w:szCs w:val="24"/>
        </w:rPr>
        <w:t xml:space="preserve"> – Минусинского края. Хакасский ГУ. Абакан, 1995</w:t>
      </w:r>
    </w:p>
    <w:p w:rsidR="003F0623" w:rsidRPr="003F0623" w:rsidRDefault="003F0623" w:rsidP="009968CC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623">
        <w:rPr>
          <w:rFonts w:ascii="Times New Roman" w:hAnsi="Times New Roman" w:cs="Times New Roman"/>
          <w:sz w:val="24"/>
          <w:szCs w:val="24"/>
        </w:rPr>
        <w:t>Быконя</w:t>
      </w:r>
      <w:proofErr w:type="spellEnd"/>
      <w:r w:rsidRPr="003F0623">
        <w:rPr>
          <w:rFonts w:ascii="Times New Roman" w:hAnsi="Times New Roman" w:cs="Times New Roman"/>
          <w:sz w:val="24"/>
          <w:szCs w:val="24"/>
        </w:rPr>
        <w:t xml:space="preserve"> Г. Андрей Дубенской – основатель Красноярска</w:t>
      </w:r>
      <w:proofErr w:type="gramStart"/>
      <w:r w:rsidRPr="003F062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3F0623">
        <w:rPr>
          <w:rFonts w:ascii="Times New Roman" w:hAnsi="Times New Roman" w:cs="Times New Roman"/>
          <w:sz w:val="24"/>
          <w:szCs w:val="24"/>
        </w:rPr>
        <w:t>Красноярск.: изд-во «Буква», 1998</w:t>
      </w:r>
    </w:p>
    <w:p w:rsidR="003F0623" w:rsidRPr="003F0623" w:rsidRDefault="003F0623" w:rsidP="009968CC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0623">
        <w:rPr>
          <w:rFonts w:ascii="Times New Roman" w:hAnsi="Times New Roman" w:cs="Times New Roman"/>
          <w:sz w:val="24"/>
          <w:szCs w:val="24"/>
        </w:rPr>
        <w:t xml:space="preserve">Годенко М.- Мастер </w:t>
      </w:r>
      <w:proofErr w:type="spellStart"/>
      <w:r w:rsidRPr="003F0623">
        <w:rPr>
          <w:rFonts w:ascii="Times New Roman" w:hAnsi="Times New Roman" w:cs="Times New Roman"/>
          <w:sz w:val="24"/>
          <w:szCs w:val="24"/>
        </w:rPr>
        <w:t>танца.</w:t>
      </w:r>
      <w:proofErr w:type="gramStart"/>
      <w:r w:rsidRPr="003F0623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3F0623">
        <w:rPr>
          <w:rFonts w:ascii="Times New Roman" w:hAnsi="Times New Roman" w:cs="Times New Roman"/>
          <w:sz w:val="24"/>
          <w:szCs w:val="24"/>
        </w:rPr>
        <w:t>расноярск</w:t>
      </w:r>
      <w:proofErr w:type="spellEnd"/>
      <w:r w:rsidRPr="003F0623">
        <w:rPr>
          <w:rFonts w:ascii="Times New Roman" w:hAnsi="Times New Roman" w:cs="Times New Roman"/>
          <w:sz w:val="24"/>
          <w:szCs w:val="24"/>
        </w:rPr>
        <w:t>: Красноярское книжное изд-во. 1997</w:t>
      </w:r>
    </w:p>
    <w:p w:rsidR="003F0623" w:rsidRPr="003F0623" w:rsidRDefault="003F0623" w:rsidP="009968CC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0623">
        <w:rPr>
          <w:rFonts w:ascii="Times New Roman" w:hAnsi="Times New Roman" w:cs="Times New Roman"/>
          <w:sz w:val="24"/>
          <w:szCs w:val="24"/>
        </w:rPr>
        <w:t xml:space="preserve">История </w:t>
      </w:r>
      <w:proofErr w:type="spellStart"/>
      <w:r w:rsidRPr="003F0623">
        <w:rPr>
          <w:rFonts w:ascii="Times New Roman" w:hAnsi="Times New Roman" w:cs="Times New Roman"/>
          <w:sz w:val="24"/>
          <w:szCs w:val="24"/>
        </w:rPr>
        <w:t>Приенисейского</w:t>
      </w:r>
      <w:proofErr w:type="spellEnd"/>
      <w:r w:rsidRPr="003F0623">
        <w:rPr>
          <w:rFonts w:ascii="Times New Roman" w:hAnsi="Times New Roman" w:cs="Times New Roman"/>
          <w:sz w:val="24"/>
          <w:szCs w:val="24"/>
        </w:rPr>
        <w:t xml:space="preserve"> края: учебное пособие для учащихся образовательной школы.- Красноярск: Изд-во «Горница», 1997</w:t>
      </w:r>
    </w:p>
    <w:p w:rsidR="003F0623" w:rsidRPr="003F0623" w:rsidRDefault="003F0623" w:rsidP="009968CC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F0623" w:rsidRPr="003F0623" w:rsidRDefault="003F0623" w:rsidP="009968CC">
      <w:pPr>
        <w:pStyle w:val="ab"/>
        <w:tabs>
          <w:tab w:val="left" w:pos="567"/>
        </w:tabs>
        <w:spacing w:line="276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3F0623">
        <w:rPr>
          <w:rFonts w:ascii="Times New Roman" w:hAnsi="Times New Roman"/>
          <w:b/>
          <w:sz w:val="24"/>
          <w:szCs w:val="24"/>
        </w:rPr>
        <w:lastRenderedPageBreak/>
        <w:t>Технические средства обучения</w:t>
      </w:r>
    </w:p>
    <w:p w:rsidR="003F0623" w:rsidRPr="003F0623" w:rsidRDefault="003F0623" w:rsidP="009968CC">
      <w:pPr>
        <w:pStyle w:val="ab"/>
        <w:tabs>
          <w:tab w:val="left" w:pos="567"/>
        </w:tabs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F0623">
        <w:rPr>
          <w:rFonts w:ascii="Times New Roman" w:hAnsi="Times New Roman"/>
          <w:sz w:val="24"/>
          <w:szCs w:val="24"/>
        </w:rPr>
        <w:t>1.Компьютер</w:t>
      </w:r>
    </w:p>
    <w:p w:rsidR="003F0623" w:rsidRPr="003F0623" w:rsidRDefault="003F0623" w:rsidP="009968CC">
      <w:pPr>
        <w:pStyle w:val="ab"/>
        <w:tabs>
          <w:tab w:val="left" w:pos="567"/>
        </w:tabs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F0623">
        <w:rPr>
          <w:rFonts w:ascii="Times New Roman" w:hAnsi="Times New Roman"/>
          <w:sz w:val="24"/>
          <w:szCs w:val="24"/>
        </w:rPr>
        <w:t>2.Проектор</w:t>
      </w:r>
    </w:p>
    <w:p w:rsidR="003F0623" w:rsidRPr="003F0623" w:rsidRDefault="003F0623" w:rsidP="009968CC">
      <w:pPr>
        <w:pStyle w:val="ab"/>
        <w:tabs>
          <w:tab w:val="left" w:pos="567"/>
        </w:tabs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F0623">
        <w:rPr>
          <w:rFonts w:ascii="Times New Roman" w:hAnsi="Times New Roman"/>
          <w:sz w:val="24"/>
          <w:szCs w:val="24"/>
        </w:rPr>
        <w:t>3.Экран</w:t>
      </w:r>
    </w:p>
    <w:p w:rsidR="003F0623" w:rsidRPr="003F0623" w:rsidRDefault="003F0623" w:rsidP="009968CC">
      <w:pPr>
        <w:pStyle w:val="ab"/>
        <w:tabs>
          <w:tab w:val="left" w:pos="567"/>
        </w:tabs>
        <w:spacing w:line="276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3F0623" w:rsidRPr="003F0623" w:rsidRDefault="003F0623" w:rsidP="009968CC">
      <w:pPr>
        <w:pStyle w:val="ab"/>
        <w:tabs>
          <w:tab w:val="left" w:pos="567"/>
        </w:tabs>
        <w:spacing w:line="276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3F0623" w:rsidRPr="003F0623" w:rsidRDefault="003F0623" w:rsidP="009968CC">
      <w:pPr>
        <w:pStyle w:val="ab"/>
        <w:tabs>
          <w:tab w:val="left" w:pos="567"/>
        </w:tabs>
        <w:spacing w:line="276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3F0623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3F0623" w:rsidRPr="003F0623" w:rsidRDefault="003F0623" w:rsidP="009968CC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623">
        <w:rPr>
          <w:rFonts w:ascii="Times New Roman" w:hAnsi="Times New Roman" w:cs="Times New Roman"/>
          <w:sz w:val="24"/>
          <w:szCs w:val="24"/>
        </w:rPr>
        <w:t>Видеоэнциклопедия</w:t>
      </w:r>
      <w:proofErr w:type="spellEnd"/>
      <w:r w:rsidRPr="003F0623">
        <w:rPr>
          <w:rFonts w:ascii="Times New Roman" w:hAnsi="Times New Roman" w:cs="Times New Roman"/>
          <w:sz w:val="24"/>
          <w:szCs w:val="24"/>
        </w:rPr>
        <w:t xml:space="preserve"> «Народы и религии Красноярского края». Краевой гос. Канал «Енисей»,2011</w:t>
      </w:r>
    </w:p>
    <w:p w:rsidR="003F0623" w:rsidRPr="003F0623" w:rsidRDefault="003F0623" w:rsidP="009968CC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0623">
        <w:rPr>
          <w:rFonts w:ascii="Times New Roman" w:hAnsi="Times New Roman" w:cs="Times New Roman"/>
          <w:sz w:val="24"/>
          <w:szCs w:val="24"/>
        </w:rPr>
        <w:t xml:space="preserve">Красноярск, столбы, Саяны.1700 фотографий о Красноярье. </w:t>
      </w:r>
      <w:proofErr w:type="spellStart"/>
      <w:r w:rsidRPr="003F0623">
        <w:rPr>
          <w:rFonts w:ascii="Times New Roman" w:hAnsi="Times New Roman" w:cs="Times New Roman"/>
          <w:sz w:val="24"/>
          <w:szCs w:val="24"/>
        </w:rPr>
        <w:t>Бекешин</w:t>
      </w:r>
      <w:proofErr w:type="spellEnd"/>
      <w:r w:rsidRPr="003F0623">
        <w:rPr>
          <w:rFonts w:ascii="Times New Roman" w:hAnsi="Times New Roman" w:cs="Times New Roman"/>
          <w:sz w:val="24"/>
          <w:szCs w:val="24"/>
        </w:rPr>
        <w:t xml:space="preserve"> В.А. </w:t>
      </w:r>
      <w:r w:rsidRPr="003F062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3F0623">
        <w:rPr>
          <w:rFonts w:ascii="Times New Roman" w:hAnsi="Times New Roman" w:cs="Times New Roman"/>
          <w:sz w:val="24"/>
          <w:szCs w:val="24"/>
        </w:rPr>
        <w:t>-</w:t>
      </w:r>
      <w:r w:rsidRPr="003F0623">
        <w:rPr>
          <w:rFonts w:ascii="Times New Roman" w:hAnsi="Times New Roman" w:cs="Times New Roman"/>
          <w:sz w:val="24"/>
          <w:szCs w:val="24"/>
          <w:lang w:val="en-US"/>
        </w:rPr>
        <w:t>ROM</w:t>
      </w:r>
    </w:p>
    <w:p w:rsidR="003F0623" w:rsidRPr="003F0623" w:rsidRDefault="003F0623" w:rsidP="009968CC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0623">
        <w:rPr>
          <w:rFonts w:ascii="Times New Roman" w:hAnsi="Times New Roman" w:cs="Times New Roman"/>
          <w:sz w:val="24"/>
          <w:szCs w:val="24"/>
        </w:rPr>
        <w:t xml:space="preserve">Электронная библиотека краеведческих материалов. </w:t>
      </w:r>
      <w:proofErr w:type="spellStart"/>
      <w:r w:rsidRPr="003F0623">
        <w:rPr>
          <w:rFonts w:ascii="Times New Roman" w:hAnsi="Times New Roman" w:cs="Times New Roman"/>
          <w:sz w:val="24"/>
          <w:szCs w:val="24"/>
        </w:rPr>
        <w:t>ККИПКиППРО</w:t>
      </w:r>
      <w:proofErr w:type="spellEnd"/>
      <w:r w:rsidRPr="003F0623">
        <w:rPr>
          <w:rFonts w:ascii="Times New Roman" w:hAnsi="Times New Roman" w:cs="Times New Roman"/>
          <w:sz w:val="24"/>
          <w:szCs w:val="24"/>
        </w:rPr>
        <w:t>, 2007</w:t>
      </w:r>
    </w:p>
    <w:p w:rsidR="003F0623" w:rsidRPr="003F0623" w:rsidRDefault="003F0623" w:rsidP="009968CC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0623">
        <w:rPr>
          <w:rFonts w:ascii="Times New Roman" w:hAnsi="Times New Roman" w:cs="Times New Roman"/>
          <w:sz w:val="24"/>
          <w:szCs w:val="24"/>
        </w:rPr>
        <w:t xml:space="preserve">История Красноярска </w:t>
      </w:r>
      <w:r w:rsidRPr="003F062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F0623">
        <w:rPr>
          <w:rFonts w:ascii="Times New Roman" w:hAnsi="Times New Roman" w:cs="Times New Roman"/>
          <w:sz w:val="24"/>
          <w:szCs w:val="24"/>
        </w:rPr>
        <w:t xml:space="preserve">:// </w:t>
      </w:r>
      <w:r w:rsidRPr="003F0623">
        <w:rPr>
          <w:rFonts w:ascii="Times New Roman" w:hAnsi="Times New Roman" w:cs="Times New Roman"/>
          <w:sz w:val="24"/>
          <w:szCs w:val="24"/>
          <w:lang w:val="en-US"/>
        </w:rPr>
        <w:t>res</w:t>
      </w:r>
      <w:r w:rsidRPr="003F062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F0623">
        <w:rPr>
          <w:rFonts w:ascii="Times New Roman" w:hAnsi="Times New Roman" w:cs="Times New Roman"/>
          <w:sz w:val="24"/>
          <w:szCs w:val="24"/>
          <w:lang w:val="en-US"/>
        </w:rPr>
        <w:t>krasu</w:t>
      </w:r>
      <w:proofErr w:type="spellEnd"/>
      <w:r w:rsidRPr="003F062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F062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F062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F0623">
        <w:rPr>
          <w:rFonts w:ascii="Times New Roman" w:hAnsi="Times New Roman" w:cs="Times New Roman"/>
          <w:sz w:val="24"/>
          <w:szCs w:val="24"/>
          <w:lang w:val="en-US"/>
        </w:rPr>
        <w:t>yar</w:t>
      </w:r>
      <w:proofErr w:type="spellEnd"/>
    </w:p>
    <w:p w:rsidR="003F0623" w:rsidRPr="003F0623" w:rsidRDefault="003F0623" w:rsidP="009968CC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0623">
        <w:rPr>
          <w:rFonts w:ascii="Times New Roman" w:hAnsi="Times New Roman" w:cs="Times New Roman"/>
          <w:sz w:val="24"/>
          <w:szCs w:val="24"/>
        </w:rPr>
        <w:t xml:space="preserve">Святые места Красноярского края </w:t>
      </w:r>
      <w:r w:rsidRPr="003F062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F0623">
        <w:rPr>
          <w:rFonts w:ascii="Times New Roman" w:hAnsi="Times New Roman" w:cs="Times New Roman"/>
          <w:sz w:val="24"/>
          <w:szCs w:val="24"/>
        </w:rPr>
        <w:t xml:space="preserve">:// </w:t>
      </w:r>
      <w:hyperlink r:id="rId11" w:history="1">
        <w:r w:rsidRPr="003F062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F0623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F062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kraslib</w:t>
        </w:r>
        <w:proofErr w:type="spellEnd"/>
        <w:r w:rsidRPr="003F0623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3F062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F0623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3F0623">
        <w:rPr>
          <w:rFonts w:ascii="Times New Roman" w:hAnsi="Times New Roman" w:cs="Times New Roman"/>
          <w:sz w:val="24"/>
          <w:szCs w:val="24"/>
          <w:lang w:val="en-US"/>
        </w:rPr>
        <w:t>Sacredplaces</w:t>
      </w:r>
      <w:proofErr w:type="spellEnd"/>
      <w:r w:rsidRPr="003F0623">
        <w:rPr>
          <w:rFonts w:ascii="Times New Roman" w:hAnsi="Times New Roman" w:cs="Times New Roman"/>
          <w:sz w:val="24"/>
          <w:szCs w:val="24"/>
        </w:rPr>
        <w:t>/</w:t>
      </w:r>
    </w:p>
    <w:p w:rsidR="003F0623" w:rsidRPr="00237ADF" w:rsidRDefault="003F0623" w:rsidP="003F0623">
      <w:pPr>
        <w:tabs>
          <w:tab w:val="left" w:pos="567"/>
        </w:tabs>
        <w:ind w:left="567"/>
      </w:pPr>
    </w:p>
    <w:p w:rsidR="003F0623" w:rsidRDefault="003F0623" w:rsidP="003F0623">
      <w:pPr>
        <w:tabs>
          <w:tab w:val="left" w:pos="567"/>
        </w:tabs>
        <w:ind w:left="567"/>
      </w:pPr>
    </w:p>
    <w:p w:rsidR="003F0623" w:rsidRDefault="003F0623" w:rsidP="003F0623">
      <w:pPr>
        <w:ind w:left="709"/>
      </w:pPr>
    </w:p>
    <w:p w:rsidR="005A0EFE" w:rsidRPr="005D60F6" w:rsidRDefault="005A0EFE" w:rsidP="003F06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sectPr w:rsidR="005A0EFE" w:rsidRPr="005D60F6" w:rsidSect="0029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F36" w:rsidRDefault="009F4F36">
      <w:pPr>
        <w:spacing w:after="0" w:line="240" w:lineRule="auto"/>
      </w:pPr>
      <w:r>
        <w:separator/>
      </w:r>
    </w:p>
  </w:endnote>
  <w:endnote w:type="continuationSeparator" w:id="0">
    <w:p w:rsidR="009F4F36" w:rsidRDefault="009F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823441"/>
      <w:docPartObj>
        <w:docPartGallery w:val="Page Numbers (Bottom of Page)"/>
        <w:docPartUnique/>
      </w:docPartObj>
    </w:sdtPr>
    <w:sdtEndPr/>
    <w:sdtContent>
      <w:p w:rsidR="002737A8" w:rsidRDefault="00894C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1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37A8" w:rsidRDefault="002737A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F36" w:rsidRDefault="009F4F36">
      <w:pPr>
        <w:spacing w:after="0" w:line="240" w:lineRule="auto"/>
      </w:pPr>
      <w:r>
        <w:separator/>
      </w:r>
    </w:p>
  </w:footnote>
  <w:footnote w:type="continuationSeparator" w:id="0">
    <w:p w:rsidR="009F4F36" w:rsidRDefault="009F4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"/>
      <w:lvlJc w:val="left"/>
      <w:pPr>
        <w:ind w:left="340" w:hanging="227"/>
      </w:pPr>
      <w:rPr>
        <w:rFonts w:ascii="Wingdings" w:hAnsi="Wingdings"/>
        <w:b w:val="0"/>
        <w:color w:val="231F20"/>
        <w:sz w:val="14"/>
      </w:rPr>
    </w:lvl>
    <w:lvl w:ilvl="1">
      <w:numFmt w:val="bullet"/>
      <w:lvlText w:val="•"/>
      <w:lvlJc w:val="left"/>
      <w:pPr>
        <w:ind w:left="964" w:hanging="227"/>
      </w:pPr>
    </w:lvl>
    <w:lvl w:ilvl="2">
      <w:numFmt w:val="bullet"/>
      <w:lvlText w:val="•"/>
      <w:lvlJc w:val="left"/>
      <w:pPr>
        <w:ind w:left="1587" w:hanging="227"/>
      </w:pPr>
    </w:lvl>
    <w:lvl w:ilvl="3">
      <w:numFmt w:val="bullet"/>
      <w:lvlText w:val="•"/>
      <w:lvlJc w:val="left"/>
      <w:pPr>
        <w:ind w:left="2211" w:hanging="227"/>
      </w:pPr>
    </w:lvl>
    <w:lvl w:ilvl="4">
      <w:numFmt w:val="bullet"/>
      <w:lvlText w:val="•"/>
      <w:lvlJc w:val="left"/>
      <w:pPr>
        <w:ind w:left="2835" w:hanging="227"/>
      </w:pPr>
    </w:lvl>
    <w:lvl w:ilvl="5">
      <w:numFmt w:val="bullet"/>
      <w:lvlText w:val="•"/>
      <w:lvlJc w:val="left"/>
      <w:pPr>
        <w:ind w:left="3458" w:hanging="227"/>
      </w:pPr>
    </w:lvl>
    <w:lvl w:ilvl="6">
      <w:numFmt w:val="bullet"/>
      <w:lvlText w:val="•"/>
      <w:lvlJc w:val="left"/>
      <w:pPr>
        <w:ind w:left="4082" w:hanging="227"/>
      </w:pPr>
    </w:lvl>
    <w:lvl w:ilvl="7">
      <w:numFmt w:val="bullet"/>
      <w:lvlText w:val="•"/>
      <w:lvlJc w:val="left"/>
      <w:pPr>
        <w:ind w:left="4706" w:hanging="227"/>
      </w:pPr>
    </w:lvl>
    <w:lvl w:ilvl="8">
      <w:numFmt w:val="bullet"/>
      <w:lvlText w:val="•"/>
      <w:lvlJc w:val="left"/>
      <w:pPr>
        <w:ind w:left="5329" w:hanging="227"/>
      </w:pPr>
    </w:lvl>
  </w:abstractNum>
  <w:abstractNum w:abstractNumId="1">
    <w:nsid w:val="2A3C70EE"/>
    <w:multiLevelType w:val="hybridMultilevel"/>
    <w:tmpl w:val="1FAC4F28"/>
    <w:lvl w:ilvl="0" w:tplc="9B08FD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54E3164"/>
    <w:multiLevelType w:val="hybridMultilevel"/>
    <w:tmpl w:val="F7FC3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3654E"/>
    <w:multiLevelType w:val="hybridMultilevel"/>
    <w:tmpl w:val="46603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D076D1"/>
    <w:multiLevelType w:val="hybridMultilevel"/>
    <w:tmpl w:val="506E0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EB6BDB"/>
    <w:multiLevelType w:val="hybridMultilevel"/>
    <w:tmpl w:val="C1486ED8"/>
    <w:lvl w:ilvl="0" w:tplc="F6524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9C0033"/>
    <w:multiLevelType w:val="hybridMultilevel"/>
    <w:tmpl w:val="9D124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AB7E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673706"/>
    <w:multiLevelType w:val="hybridMultilevel"/>
    <w:tmpl w:val="BBA64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D12E7"/>
    <w:multiLevelType w:val="hybridMultilevel"/>
    <w:tmpl w:val="16787464"/>
    <w:lvl w:ilvl="0" w:tplc="B96E36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F61D97"/>
    <w:multiLevelType w:val="hybridMultilevel"/>
    <w:tmpl w:val="B8481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D03710"/>
    <w:multiLevelType w:val="hybridMultilevel"/>
    <w:tmpl w:val="1FD48D12"/>
    <w:lvl w:ilvl="0" w:tplc="74E6F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5A73B2"/>
    <w:multiLevelType w:val="hybridMultilevel"/>
    <w:tmpl w:val="7412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0C1DF0"/>
    <w:multiLevelType w:val="hybridMultilevel"/>
    <w:tmpl w:val="59AC9328"/>
    <w:lvl w:ilvl="0" w:tplc="74E6F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</w:num>
  <w:num w:numId="5">
    <w:abstractNumId w:val="11"/>
  </w:num>
  <w:num w:numId="6">
    <w:abstractNumId w:val="13"/>
  </w:num>
  <w:num w:numId="7">
    <w:abstractNumId w:val="2"/>
  </w:num>
  <w:num w:numId="8">
    <w:abstractNumId w:val="9"/>
  </w:num>
  <w:num w:numId="9">
    <w:abstractNumId w:val="5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70"/>
    <w:rsid w:val="00025022"/>
    <w:rsid w:val="000501BB"/>
    <w:rsid w:val="0005349B"/>
    <w:rsid w:val="000C01BA"/>
    <w:rsid w:val="00114479"/>
    <w:rsid w:val="00153845"/>
    <w:rsid w:val="00202ABF"/>
    <w:rsid w:val="00202B77"/>
    <w:rsid w:val="00221E5C"/>
    <w:rsid w:val="002737A8"/>
    <w:rsid w:val="00291B51"/>
    <w:rsid w:val="002D423C"/>
    <w:rsid w:val="002E28C7"/>
    <w:rsid w:val="002E7327"/>
    <w:rsid w:val="003224E2"/>
    <w:rsid w:val="003325AD"/>
    <w:rsid w:val="00336F98"/>
    <w:rsid w:val="003A75B4"/>
    <w:rsid w:val="003F0623"/>
    <w:rsid w:val="00405592"/>
    <w:rsid w:val="0045730C"/>
    <w:rsid w:val="00457D0F"/>
    <w:rsid w:val="00466F58"/>
    <w:rsid w:val="00502F56"/>
    <w:rsid w:val="00570BF3"/>
    <w:rsid w:val="00592051"/>
    <w:rsid w:val="00592980"/>
    <w:rsid w:val="00595691"/>
    <w:rsid w:val="005A0EFE"/>
    <w:rsid w:val="005D51EE"/>
    <w:rsid w:val="005D60F6"/>
    <w:rsid w:val="005E5149"/>
    <w:rsid w:val="00646764"/>
    <w:rsid w:val="006F55C8"/>
    <w:rsid w:val="007631DB"/>
    <w:rsid w:val="00770920"/>
    <w:rsid w:val="0078366D"/>
    <w:rsid w:val="007A66CC"/>
    <w:rsid w:val="007F350A"/>
    <w:rsid w:val="00863E93"/>
    <w:rsid w:val="00866B96"/>
    <w:rsid w:val="008835C5"/>
    <w:rsid w:val="0089412F"/>
    <w:rsid w:val="00894C62"/>
    <w:rsid w:val="008B315C"/>
    <w:rsid w:val="0091066D"/>
    <w:rsid w:val="00927E72"/>
    <w:rsid w:val="009834C6"/>
    <w:rsid w:val="009968CC"/>
    <w:rsid w:val="009A614B"/>
    <w:rsid w:val="009C05BA"/>
    <w:rsid w:val="009E5485"/>
    <w:rsid w:val="009F4F36"/>
    <w:rsid w:val="009F5AB9"/>
    <w:rsid w:val="00A0612F"/>
    <w:rsid w:val="00A205C7"/>
    <w:rsid w:val="00A30670"/>
    <w:rsid w:val="00A54972"/>
    <w:rsid w:val="00A84F5A"/>
    <w:rsid w:val="00A8686F"/>
    <w:rsid w:val="00AA53A0"/>
    <w:rsid w:val="00AB2A70"/>
    <w:rsid w:val="00AB4C07"/>
    <w:rsid w:val="00AD5DB1"/>
    <w:rsid w:val="00B02430"/>
    <w:rsid w:val="00B232E7"/>
    <w:rsid w:val="00B2502A"/>
    <w:rsid w:val="00BA174E"/>
    <w:rsid w:val="00BA718C"/>
    <w:rsid w:val="00C323A7"/>
    <w:rsid w:val="00C53940"/>
    <w:rsid w:val="00C61D99"/>
    <w:rsid w:val="00C61F2F"/>
    <w:rsid w:val="00CC7416"/>
    <w:rsid w:val="00D16050"/>
    <w:rsid w:val="00D6390F"/>
    <w:rsid w:val="00D726BA"/>
    <w:rsid w:val="00DD540F"/>
    <w:rsid w:val="00E572C6"/>
    <w:rsid w:val="00E776C1"/>
    <w:rsid w:val="00ED3F42"/>
    <w:rsid w:val="00EE694E"/>
    <w:rsid w:val="00F51390"/>
    <w:rsid w:val="00F576C5"/>
    <w:rsid w:val="00FB4D3B"/>
    <w:rsid w:val="00FC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0F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3F062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F062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F062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D5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D540F"/>
    <w:rPr>
      <w:rFonts w:eastAsiaTheme="minorEastAsia"/>
    </w:rPr>
  </w:style>
  <w:style w:type="paragraph" w:styleId="a5">
    <w:name w:val="List Paragraph"/>
    <w:basedOn w:val="a"/>
    <w:link w:val="a6"/>
    <w:uiPriority w:val="34"/>
    <w:qFormat/>
    <w:rsid w:val="00DD540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9205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2051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A20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F06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06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F0623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link w:val="aa"/>
    <w:uiPriority w:val="1"/>
    <w:unhideWhenUsed/>
    <w:qFormat/>
    <w:rsid w:val="003F0623"/>
    <w:pPr>
      <w:widowControl w:val="0"/>
      <w:autoSpaceDE w:val="0"/>
      <w:autoSpaceDN w:val="0"/>
      <w:adjustRightInd w:val="0"/>
      <w:spacing w:after="0" w:line="240" w:lineRule="auto"/>
      <w:ind w:left="113" w:firstLine="226"/>
    </w:pPr>
    <w:rPr>
      <w:rFonts w:ascii="Bookman Old Style" w:eastAsia="Times New Roman" w:hAnsi="Bookman Old Style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1"/>
    <w:rsid w:val="003F0623"/>
    <w:rPr>
      <w:rFonts w:ascii="Bookman Old Style" w:eastAsia="Times New Roman" w:hAnsi="Bookman Old Style" w:cs="Times New Roman"/>
      <w:sz w:val="20"/>
      <w:szCs w:val="20"/>
    </w:rPr>
  </w:style>
  <w:style w:type="paragraph" w:styleId="ab">
    <w:name w:val="No Spacing"/>
    <w:link w:val="ac"/>
    <w:uiPriority w:val="1"/>
    <w:qFormat/>
    <w:rsid w:val="003F06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rsid w:val="003F0623"/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34"/>
    <w:locked/>
    <w:rsid w:val="003F0623"/>
    <w:rPr>
      <w:rFonts w:eastAsiaTheme="minorEastAsia"/>
    </w:rPr>
  </w:style>
  <w:style w:type="character" w:customStyle="1" w:styleId="FontStyle13">
    <w:name w:val="Font Style13"/>
    <w:uiPriority w:val="99"/>
    <w:rsid w:val="003F0623"/>
    <w:rPr>
      <w:rFonts w:ascii="Times New Roman" w:hAnsi="Times New Roman" w:cs="Times New Roman"/>
      <w:sz w:val="20"/>
      <w:szCs w:val="20"/>
    </w:rPr>
  </w:style>
  <w:style w:type="paragraph" w:styleId="ad">
    <w:name w:val="Normal (Web)"/>
    <w:basedOn w:val="a"/>
    <w:uiPriority w:val="99"/>
    <w:unhideWhenUsed/>
    <w:rsid w:val="003F0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3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25A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0F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3F062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F062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F062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D5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D540F"/>
    <w:rPr>
      <w:rFonts w:eastAsiaTheme="minorEastAsia"/>
    </w:rPr>
  </w:style>
  <w:style w:type="paragraph" w:styleId="a5">
    <w:name w:val="List Paragraph"/>
    <w:basedOn w:val="a"/>
    <w:link w:val="a6"/>
    <w:uiPriority w:val="34"/>
    <w:qFormat/>
    <w:rsid w:val="00DD540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9205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2051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A20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F06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06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F0623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link w:val="aa"/>
    <w:uiPriority w:val="1"/>
    <w:unhideWhenUsed/>
    <w:qFormat/>
    <w:rsid w:val="003F0623"/>
    <w:pPr>
      <w:widowControl w:val="0"/>
      <w:autoSpaceDE w:val="0"/>
      <w:autoSpaceDN w:val="0"/>
      <w:adjustRightInd w:val="0"/>
      <w:spacing w:after="0" w:line="240" w:lineRule="auto"/>
      <w:ind w:left="113" w:firstLine="226"/>
    </w:pPr>
    <w:rPr>
      <w:rFonts w:ascii="Bookman Old Style" w:eastAsia="Times New Roman" w:hAnsi="Bookman Old Style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1"/>
    <w:rsid w:val="003F0623"/>
    <w:rPr>
      <w:rFonts w:ascii="Bookman Old Style" w:eastAsia="Times New Roman" w:hAnsi="Bookman Old Style" w:cs="Times New Roman"/>
      <w:sz w:val="20"/>
      <w:szCs w:val="20"/>
    </w:rPr>
  </w:style>
  <w:style w:type="paragraph" w:styleId="ab">
    <w:name w:val="No Spacing"/>
    <w:link w:val="ac"/>
    <w:uiPriority w:val="1"/>
    <w:qFormat/>
    <w:rsid w:val="003F06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rsid w:val="003F0623"/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34"/>
    <w:locked/>
    <w:rsid w:val="003F0623"/>
    <w:rPr>
      <w:rFonts w:eastAsiaTheme="minorEastAsia"/>
    </w:rPr>
  </w:style>
  <w:style w:type="character" w:customStyle="1" w:styleId="FontStyle13">
    <w:name w:val="Font Style13"/>
    <w:uiPriority w:val="99"/>
    <w:rsid w:val="003F0623"/>
    <w:rPr>
      <w:rFonts w:ascii="Times New Roman" w:hAnsi="Times New Roman" w:cs="Times New Roman"/>
      <w:sz w:val="20"/>
      <w:szCs w:val="20"/>
    </w:rPr>
  </w:style>
  <w:style w:type="paragraph" w:styleId="ad">
    <w:name w:val="Normal (Web)"/>
    <w:basedOn w:val="a"/>
    <w:uiPriority w:val="99"/>
    <w:unhideWhenUsed/>
    <w:rsid w:val="003F0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3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25A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raslib/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3798</Words>
  <Characters>21651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Krasnopeeva</dc:creator>
  <cp:lastModifiedBy>12345user17</cp:lastModifiedBy>
  <cp:revision>5</cp:revision>
  <dcterms:created xsi:type="dcterms:W3CDTF">2024-10-31T05:26:00Z</dcterms:created>
  <dcterms:modified xsi:type="dcterms:W3CDTF">2024-12-03T04:10:00Z</dcterms:modified>
</cp:coreProperties>
</file>