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4EE" w:rsidRPr="00B404EE" w:rsidRDefault="00B404EE" w:rsidP="00B404EE">
      <w:pPr>
        <w:pBdr>
          <w:top w:val="nil"/>
          <w:left w:val="nil"/>
          <w:bottom w:val="nil"/>
          <w:right w:val="nil"/>
          <w:between w:val="nil"/>
        </w:pBdr>
        <w:spacing w:before="70" w:beforeAutospacing="0" w:after="200" w:afterAutospacing="0"/>
        <w:jc w:val="center"/>
        <w:rPr>
          <w:rFonts w:ascii="Times New Roman" w:eastAsia="Times New Roman" w:hAnsi="Times New Roman" w:cs="Times New Roman"/>
          <w:b/>
          <w:color w:val="000000"/>
          <w:sz w:val="28"/>
          <w:szCs w:val="36"/>
          <w:lang w:val="ru-RU" w:eastAsia="ru-RU"/>
        </w:rPr>
      </w:pPr>
      <w:r w:rsidRPr="00B404EE">
        <w:rPr>
          <w:rFonts w:ascii="Times New Roman" w:eastAsia="Times New Roman" w:hAnsi="Times New Roman" w:cs="Times New Roman"/>
          <w:b/>
          <w:color w:val="212121"/>
          <w:sz w:val="28"/>
          <w:szCs w:val="36"/>
          <w:lang w:val="ru-RU" w:eastAsia="ru-RU"/>
        </w:rPr>
        <w:t>План внеурочной деятельности СОО</w:t>
      </w:r>
      <w:r>
        <w:rPr>
          <w:rFonts w:ascii="Times New Roman" w:eastAsia="Times New Roman" w:hAnsi="Times New Roman" w:cs="Times New Roman"/>
          <w:b/>
          <w:color w:val="212121"/>
          <w:sz w:val="28"/>
          <w:szCs w:val="36"/>
          <w:lang w:val="ru-RU" w:eastAsia="ru-RU"/>
        </w:rPr>
        <w:t xml:space="preserve"> по ФОП</w:t>
      </w:r>
      <w:r w:rsidRPr="00B404EE">
        <w:rPr>
          <w:rFonts w:ascii="Times New Roman" w:eastAsia="Times New Roman" w:hAnsi="Times New Roman" w:cs="Times New Roman"/>
          <w:b/>
          <w:color w:val="212121"/>
          <w:sz w:val="28"/>
          <w:szCs w:val="36"/>
          <w:lang w:val="ru-RU" w:eastAsia="ru-RU"/>
        </w:rPr>
        <w:t xml:space="preserve"> на 2023-2024</w:t>
      </w:r>
      <w:r>
        <w:rPr>
          <w:rFonts w:ascii="Times New Roman" w:eastAsia="Times New Roman" w:hAnsi="Times New Roman" w:cs="Times New Roman"/>
          <w:b/>
          <w:color w:val="212121"/>
          <w:sz w:val="28"/>
          <w:szCs w:val="36"/>
          <w:lang w:val="ru-RU" w:eastAsia="ru-RU"/>
        </w:rPr>
        <w:t xml:space="preserve"> гг.</w:t>
      </w:r>
      <w:r w:rsidRPr="00B404EE">
        <w:rPr>
          <w:rFonts w:ascii="Times New Roman" w:eastAsia="Times New Roman" w:hAnsi="Times New Roman" w:cs="Times New Roman"/>
          <w:b/>
          <w:color w:val="212121"/>
          <w:sz w:val="28"/>
          <w:szCs w:val="36"/>
          <w:lang w:val="ru-RU" w:eastAsia="ru-RU"/>
        </w:rPr>
        <w:br/>
        <w:t>в М</w:t>
      </w:r>
      <w:r w:rsidR="00BD3123">
        <w:rPr>
          <w:rFonts w:ascii="Times New Roman" w:eastAsia="Times New Roman" w:hAnsi="Times New Roman" w:cs="Times New Roman"/>
          <w:b/>
          <w:color w:val="212121"/>
          <w:sz w:val="28"/>
          <w:szCs w:val="36"/>
          <w:lang w:val="ru-RU" w:eastAsia="ru-RU"/>
        </w:rPr>
        <w:t>Б</w:t>
      </w:r>
      <w:r w:rsidRPr="00B404EE">
        <w:rPr>
          <w:rFonts w:ascii="Times New Roman" w:eastAsia="Times New Roman" w:hAnsi="Times New Roman" w:cs="Times New Roman"/>
          <w:b/>
          <w:color w:val="212121"/>
          <w:sz w:val="28"/>
          <w:szCs w:val="36"/>
          <w:lang w:val="ru-RU" w:eastAsia="ru-RU"/>
        </w:rPr>
        <w:t>ОУ СШ № 1</w:t>
      </w:r>
      <w:r w:rsidR="00BD3123">
        <w:rPr>
          <w:rFonts w:ascii="Times New Roman" w:eastAsia="Times New Roman" w:hAnsi="Times New Roman" w:cs="Times New Roman"/>
          <w:b/>
          <w:color w:val="212121"/>
          <w:sz w:val="28"/>
          <w:szCs w:val="36"/>
          <w:lang w:val="ru-RU" w:eastAsia="ru-RU"/>
        </w:rPr>
        <w:t>29</w:t>
      </w: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lang w:val="ru-RU" w:eastAsia="ru-RU"/>
        </w:rPr>
      </w:pP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B404EE">
        <w:rPr>
          <w:rFonts w:ascii="Times New Roman" w:eastAsia="SchoolBookSanPin" w:hAnsi="Times New Roman" w:cs="Times New Roman"/>
          <w:sz w:val="28"/>
          <w:szCs w:val="28"/>
          <w:lang w:val="ru-RU" w:eastAsia="ru-RU"/>
        </w:rPr>
        <w:t>метапредметных</w:t>
      </w:r>
      <w:proofErr w:type="spellEnd"/>
      <w:r w:rsidRPr="00B404EE">
        <w:rPr>
          <w:rFonts w:ascii="Times New Roman" w:eastAsia="SchoolBookSanPin" w:hAnsi="Times New Roman" w:cs="Times New Roman"/>
          <w:sz w:val="28"/>
          <w:szCs w:val="28"/>
          <w:lang w:val="ru-RU" w:eastAsia="ru-RU"/>
        </w:rPr>
        <w:t xml:space="preserve"> и предметных), осуществляемую в формах, отличных от урочной.</w:t>
      </w:r>
    </w:p>
    <w:p w:rsidR="00B404EE" w:rsidRPr="00B404EE" w:rsidRDefault="00B404EE" w:rsidP="00B404EE">
      <w:pPr>
        <w:spacing w:before="0" w:beforeAutospacing="0" w:after="0" w:afterAutospacing="0"/>
        <w:jc w:val="both"/>
        <w:rPr>
          <w:rFonts w:ascii="Times New Roman" w:eastAsia="SchoolBookSanPin" w:hAnsi="Times New Roman" w:cs="Times New Roman"/>
          <w:sz w:val="28"/>
          <w:szCs w:val="28"/>
          <w:lang w:val="ru-RU" w:eastAsia="ru-RU"/>
        </w:rPr>
      </w:pPr>
      <w:r w:rsidRPr="00B404EE">
        <w:rPr>
          <w:rFonts w:ascii="Times New Roman" w:eastAsia="Times New Roman" w:hAnsi="Times New Roman" w:cs="Times New Roman"/>
          <w:sz w:val="28"/>
          <w:szCs w:val="28"/>
          <w:lang w:val="ru-RU" w:eastAsia="ru-RU"/>
        </w:rPr>
        <w:t xml:space="preserve">      </w:t>
      </w:r>
      <w:r w:rsidRPr="00B404EE">
        <w:rPr>
          <w:rFonts w:ascii="Times New Roman" w:eastAsia="SchoolBookSanPin" w:hAnsi="Times New Roman" w:cs="Times New Roman"/>
          <w:sz w:val="28"/>
          <w:szCs w:val="28"/>
          <w:lang w:val="ru-RU" w:eastAsia="ru-RU"/>
        </w:rPr>
        <w:t> Внеурочная деятельность является неотъемлемой и обязательной частью основной общеобразовательной программы.</w:t>
      </w:r>
    </w:p>
    <w:p w:rsidR="00B404EE" w:rsidRPr="00B404EE" w:rsidRDefault="00B404EE" w:rsidP="00B404EE">
      <w:pPr>
        <w:spacing w:before="0" w:beforeAutospacing="0" w:after="0" w:afterAutospacing="0"/>
        <w:jc w:val="both"/>
        <w:rPr>
          <w:rFonts w:ascii="Times New Roman" w:eastAsia="SchoolBookSanPin" w:hAnsi="Times New Roman" w:cs="Times New Roman"/>
          <w:sz w:val="28"/>
          <w:szCs w:val="28"/>
          <w:lang w:val="ru-RU" w:eastAsia="ru-RU"/>
        </w:rPr>
      </w:pPr>
      <w:r w:rsidRPr="00B404EE">
        <w:rPr>
          <w:rFonts w:ascii="Times New Roman" w:eastAsia="Times New Roman" w:hAnsi="Times New Roman" w:cs="Times New Roman"/>
          <w:sz w:val="28"/>
          <w:szCs w:val="28"/>
          <w:lang w:val="ru-RU" w:eastAsia="ru-RU"/>
        </w:rPr>
        <w:t xml:space="preserve">       </w:t>
      </w:r>
      <w:r w:rsidRPr="00B404EE">
        <w:rPr>
          <w:rFonts w:ascii="Times New Roman" w:eastAsia="SchoolBookSanPin" w:hAnsi="Times New Roman" w:cs="Times New Roman"/>
          <w:sz w:val="28"/>
          <w:szCs w:val="28"/>
          <w:lang w:val="ru-RU" w:eastAsia="ru-RU"/>
        </w:rPr>
        <w:t>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lang w:val="ru-RU" w:eastAsia="ru-RU"/>
        </w:rPr>
      </w:pPr>
      <w:r>
        <w:rPr>
          <w:rFonts w:ascii="Times New Roman" w:eastAsia="SchoolBookSanPin" w:hAnsi="Times New Roman" w:cs="Times New Roman"/>
          <w:sz w:val="28"/>
          <w:szCs w:val="28"/>
          <w:lang w:val="ru-RU" w:eastAsia="ru-RU"/>
        </w:rPr>
        <w:t>-</w:t>
      </w:r>
      <w:r w:rsidRPr="00B404EE">
        <w:rPr>
          <w:rFonts w:ascii="Times New Roman" w:eastAsia="SchoolBookSanPin" w:hAnsi="Times New Roman" w:cs="Times New Roman"/>
          <w:sz w:val="28"/>
          <w:szCs w:val="28"/>
          <w:lang w:val="ru-RU" w:eastAsia="ru-RU"/>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lang w:val="ru-RU" w:eastAsia="ru-RU"/>
        </w:rPr>
      </w:pPr>
      <w:r>
        <w:rPr>
          <w:rFonts w:ascii="Times New Roman" w:eastAsia="SchoolBookSanPin" w:hAnsi="Times New Roman" w:cs="Times New Roman"/>
          <w:sz w:val="28"/>
          <w:szCs w:val="28"/>
          <w:lang w:val="ru-RU" w:eastAsia="ru-RU"/>
        </w:rPr>
        <w:t>-</w:t>
      </w:r>
      <w:r w:rsidRPr="00B404EE">
        <w:rPr>
          <w:rFonts w:ascii="Times New Roman" w:eastAsia="SchoolBookSanPin" w:hAnsi="Times New Roman" w:cs="Times New Roman"/>
          <w:sz w:val="28"/>
          <w:szCs w:val="28"/>
          <w:lang w:val="ru-RU" w:eastAsia="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B404EE" w:rsidRPr="00B404EE" w:rsidRDefault="00B404EE" w:rsidP="00BD3123">
      <w:pPr>
        <w:spacing w:before="0" w:beforeAutospacing="0" w:after="0" w:afterAutospacing="0"/>
        <w:jc w:val="both"/>
        <w:rPr>
          <w:rFonts w:ascii="Times New Roman" w:eastAsia="SchoolBookSanPin" w:hAnsi="Times New Roman" w:cs="Times New Roman"/>
          <w:sz w:val="28"/>
          <w:szCs w:val="28"/>
          <w:lang w:val="ru-RU" w:eastAsia="ru-RU"/>
        </w:rPr>
      </w:pPr>
      <w:r w:rsidRPr="00B404EE">
        <w:rPr>
          <w:rFonts w:ascii="Times New Roman" w:eastAsia="Times New Roman" w:hAnsi="Times New Roman" w:cs="Times New Roman"/>
          <w:sz w:val="28"/>
          <w:szCs w:val="28"/>
          <w:lang w:val="ru-RU" w:eastAsia="ru-RU"/>
        </w:rPr>
        <w:t xml:space="preserve">       </w:t>
      </w:r>
      <w:r w:rsidRPr="00B404EE">
        <w:rPr>
          <w:rFonts w:ascii="Times New Roman" w:eastAsia="SchoolBookSanPin" w:hAnsi="Times New Roman" w:cs="Times New Roman"/>
          <w:sz w:val="28"/>
          <w:szCs w:val="28"/>
          <w:lang w:val="ru-RU" w:eastAsia="ru-RU"/>
        </w:rPr>
        <w:t xml:space="preserve"> Количество часов, выделяемых на внеурочную деятельность, </w:t>
      </w:r>
      <w:r w:rsidRPr="00B404EE">
        <w:rPr>
          <w:rFonts w:ascii="Times New Roman" w:eastAsia="SchoolBookSanPin" w:hAnsi="Times New Roman" w:cs="Times New Roman"/>
          <w:sz w:val="28"/>
          <w:szCs w:val="28"/>
          <w:lang w:val="ru-RU" w:eastAsia="ru-RU"/>
        </w:rPr>
        <w:br/>
        <w:t>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rsidR="00B404EE" w:rsidRPr="00B404EE" w:rsidRDefault="00B404EE" w:rsidP="00BD3123">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 Реализация плана внеурочной деятельности предусматривает в течение года неравномерное распределение нагрузки. Так, при подготовке </w:t>
      </w:r>
      <w:r w:rsidRPr="00B404EE">
        <w:rPr>
          <w:rFonts w:ascii="Times New Roman" w:eastAsia="SchoolBookSanPin" w:hAnsi="Times New Roman" w:cs="Times New Roman"/>
          <w:sz w:val="28"/>
          <w:szCs w:val="28"/>
          <w:lang w:val="ru-RU" w:eastAsia="ru-RU"/>
        </w:rPr>
        <w:lastRenderedPageBreak/>
        <w:t>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B404EE" w:rsidRPr="00B404EE" w:rsidRDefault="00B404EE" w:rsidP="00B404EE">
      <w:pPr>
        <w:spacing w:before="0" w:beforeAutospacing="0" w:after="0" w:afterAutospacing="0"/>
        <w:jc w:val="both"/>
        <w:rPr>
          <w:rFonts w:ascii="Times New Roman" w:eastAsia="SchoolBookSanPin" w:hAnsi="Times New Roman" w:cs="Times New Roman"/>
          <w:sz w:val="28"/>
          <w:szCs w:val="28"/>
          <w:lang w:val="ru-RU" w:eastAsia="ru-RU"/>
        </w:rPr>
      </w:pPr>
      <w:r w:rsidRPr="00B404EE">
        <w:rPr>
          <w:rFonts w:ascii="Times New Roman" w:eastAsia="Times New Roman" w:hAnsi="Times New Roman" w:cs="Times New Roman"/>
          <w:sz w:val="28"/>
          <w:szCs w:val="28"/>
          <w:lang w:val="ru-RU" w:eastAsia="ru-RU"/>
        </w:rPr>
        <w:t xml:space="preserve">        </w:t>
      </w:r>
      <w:r w:rsidRPr="00B404EE">
        <w:rPr>
          <w:rFonts w:ascii="Times New Roman" w:eastAsia="SchoolBookSanPin" w:hAnsi="Times New Roman" w:cs="Times New Roman"/>
          <w:sz w:val="28"/>
          <w:szCs w:val="28"/>
          <w:lang w:val="ru-RU" w:eastAsia="ru-RU"/>
        </w:rPr>
        <w:t> Общий объем внеурочной деятельност</w:t>
      </w:r>
      <w:r>
        <w:rPr>
          <w:rFonts w:ascii="Times New Roman" w:eastAsia="SchoolBookSanPin" w:hAnsi="Times New Roman" w:cs="Times New Roman"/>
          <w:sz w:val="28"/>
          <w:szCs w:val="28"/>
          <w:lang w:val="ru-RU" w:eastAsia="ru-RU"/>
        </w:rPr>
        <w:t xml:space="preserve">и не должен превышать 10 часов </w:t>
      </w:r>
      <w:r w:rsidRPr="00B404EE">
        <w:rPr>
          <w:rFonts w:ascii="Times New Roman" w:eastAsia="SchoolBookSanPin" w:hAnsi="Times New Roman" w:cs="Times New Roman"/>
          <w:sz w:val="28"/>
          <w:szCs w:val="28"/>
          <w:lang w:val="ru-RU" w:eastAsia="ru-RU"/>
        </w:rPr>
        <w:t>в неделю.</w:t>
      </w: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 Один час в неделю рекомендуется отводить на внеурочное занятие «Разговоры о важном». </w:t>
      </w:r>
    </w:p>
    <w:p w:rsidR="00B404EE" w:rsidRPr="00B404EE" w:rsidRDefault="00B404EE" w:rsidP="00C36D42">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Внеурочные занятия «Разговоры о важном» направлены на развитие ценностного отношения обуча</w:t>
      </w:r>
      <w:r>
        <w:rPr>
          <w:rFonts w:ascii="Times New Roman" w:eastAsia="SchoolBookSanPin" w:hAnsi="Times New Roman" w:cs="Times New Roman"/>
          <w:sz w:val="28"/>
          <w:szCs w:val="28"/>
          <w:lang w:val="ru-RU" w:eastAsia="ru-RU"/>
        </w:rPr>
        <w:t xml:space="preserve">ющихся к своей родине – России, населяющим </w:t>
      </w:r>
      <w:r w:rsidRPr="00B404EE">
        <w:rPr>
          <w:rFonts w:ascii="Times New Roman" w:eastAsia="SchoolBookSanPin" w:hAnsi="Times New Roman" w:cs="Times New Roman"/>
          <w:sz w:val="28"/>
          <w:szCs w:val="28"/>
          <w:lang w:val="ru-RU" w:eastAsia="ru-RU"/>
        </w:rPr>
        <w:t>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w:t>
      </w:r>
      <w:r>
        <w:rPr>
          <w:rFonts w:ascii="Times New Roman" w:eastAsia="SchoolBookSanPin" w:hAnsi="Times New Roman" w:cs="Times New Roman"/>
          <w:sz w:val="28"/>
          <w:szCs w:val="28"/>
          <w:lang w:val="ru-RU" w:eastAsia="ru-RU"/>
        </w:rPr>
        <w:t xml:space="preserve">спечения адаптации обучающихся </w:t>
      </w:r>
      <w:r w:rsidRPr="00B404EE">
        <w:rPr>
          <w:rFonts w:ascii="Times New Roman" w:eastAsia="SchoolBookSanPin" w:hAnsi="Times New Roman" w:cs="Times New Roman"/>
          <w:sz w:val="28"/>
          <w:szCs w:val="28"/>
          <w:lang w:val="ru-RU" w:eastAsia="ru-RU"/>
        </w:rPr>
        <w:t>к изменившейся образовательной ситуации выделено больше часов, чем в 11 классе.</w:t>
      </w: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 Организация жизни ученических сообществ является важной составляющей внеурочной деятельности, направлена на формирование </w:t>
      </w:r>
      <w:r w:rsidRPr="00B404EE">
        <w:rPr>
          <w:rFonts w:ascii="Times New Roman" w:eastAsia="SchoolBookSanPin" w:hAnsi="Times New Roman" w:cs="Times New Roman"/>
          <w:sz w:val="28"/>
          <w:szCs w:val="28"/>
          <w:lang w:val="ru-RU" w:eastAsia="ru-RU"/>
        </w:rPr>
        <w:br/>
        <w:t>у обучающихся российской гражданской идентичности и таких компетенций, как:</w:t>
      </w:r>
    </w:p>
    <w:p w:rsidR="00B404EE" w:rsidRPr="00B404EE" w:rsidRDefault="00B404EE" w:rsidP="00B404EE">
      <w:pPr>
        <w:numPr>
          <w:ilvl w:val="0"/>
          <w:numId w:val="1"/>
        </w:numPr>
        <w:spacing w:before="0" w:beforeAutospacing="0" w:after="0" w:afterAutospacing="0" w:line="276" w:lineRule="auto"/>
        <w:contextualSpacing/>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компетенция конструктивного, успешного и ответственного поведения </w:t>
      </w:r>
      <w:r w:rsidRPr="00B404EE">
        <w:rPr>
          <w:rFonts w:ascii="Times New Roman" w:eastAsia="SchoolBookSanPin" w:hAnsi="Times New Roman" w:cs="Times New Roman"/>
          <w:sz w:val="28"/>
          <w:szCs w:val="28"/>
          <w:lang w:val="ru-RU" w:eastAsia="ru-RU"/>
        </w:rPr>
        <w:br/>
        <w:t>в обществе с учетом правовых норм, установленных российским законодательством;</w:t>
      </w:r>
    </w:p>
    <w:p w:rsidR="00B404EE" w:rsidRPr="00B404EE" w:rsidRDefault="00B404EE" w:rsidP="00B404EE">
      <w:pPr>
        <w:numPr>
          <w:ilvl w:val="0"/>
          <w:numId w:val="1"/>
        </w:numPr>
        <w:spacing w:before="0" w:beforeAutospacing="0" w:after="0" w:afterAutospacing="0" w:line="276" w:lineRule="auto"/>
        <w:contextualSpacing/>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социальная самоидентификация обучающихся посредством личностно значимой и общественно приемлемой деятельности, приобретение знаний </w:t>
      </w:r>
      <w:r w:rsidRPr="00B404EE">
        <w:rPr>
          <w:rFonts w:ascii="Times New Roman" w:eastAsia="SchoolBookSanPin" w:hAnsi="Times New Roman" w:cs="Times New Roman"/>
          <w:sz w:val="28"/>
          <w:szCs w:val="28"/>
          <w:lang w:val="ru-RU" w:eastAsia="ru-RU"/>
        </w:rPr>
        <w:br/>
        <w:t>о социальных ролях человека;</w:t>
      </w:r>
    </w:p>
    <w:p w:rsidR="00B404EE" w:rsidRPr="00B404EE" w:rsidRDefault="00B404EE" w:rsidP="00B404EE">
      <w:pPr>
        <w:numPr>
          <w:ilvl w:val="0"/>
          <w:numId w:val="1"/>
        </w:numPr>
        <w:spacing w:before="0" w:beforeAutospacing="0" w:after="0" w:afterAutospacing="0" w:line="276" w:lineRule="auto"/>
        <w:contextualSpacing/>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lastRenderedPageBreak/>
        <w:t>компетенция в сфере общественной самоорганизации, участия в общественно значимой совместной деятельности.</w:t>
      </w: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Организация жизни ученических сообществ происходит:</w:t>
      </w:r>
    </w:p>
    <w:p w:rsidR="00B404EE" w:rsidRPr="00B404EE" w:rsidRDefault="00B404EE" w:rsidP="00B404EE">
      <w:pPr>
        <w:numPr>
          <w:ilvl w:val="0"/>
          <w:numId w:val="2"/>
        </w:numPr>
        <w:spacing w:before="0" w:beforeAutospacing="0" w:after="0" w:afterAutospacing="0" w:line="276" w:lineRule="auto"/>
        <w:contextualSpacing/>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w:t>
      </w:r>
      <w:r w:rsidRPr="00B404EE">
        <w:rPr>
          <w:rFonts w:ascii="Times New Roman" w:eastAsia="SchoolBookSanPin" w:hAnsi="Times New Roman" w:cs="Times New Roman"/>
          <w:sz w:val="28"/>
          <w:szCs w:val="28"/>
          <w:lang w:val="ru-RU" w:eastAsia="ru-RU"/>
        </w:rPr>
        <w:br/>
        <w:t>в образовательной организации и за ее пределами;</w:t>
      </w:r>
    </w:p>
    <w:p w:rsidR="00B404EE" w:rsidRPr="00B404EE" w:rsidRDefault="00B404EE" w:rsidP="00B404EE">
      <w:pPr>
        <w:numPr>
          <w:ilvl w:val="0"/>
          <w:numId w:val="2"/>
        </w:numPr>
        <w:spacing w:before="0" w:beforeAutospacing="0" w:after="0" w:afterAutospacing="0" w:line="276" w:lineRule="auto"/>
        <w:contextualSpacing/>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B404EE" w:rsidRPr="00B404EE" w:rsidRDefault="00B404EE" w:rsidP="00B404EE">
      <w:pPr>
        <w:numPr>
          <w:ilvl w:val="0"/>
          <w:numId w:val="2"/>
        </w:numPr>
        <w:spacing w:before="0" w:beforeAutospacing="0" w:after="0" w:afterAutospacing="0" w:line="276" w:lineRule="auto"/>
        <w:contextualSpacing/>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через участие в экологическом просвещении сверстников, родителей, населения, </w:t>
      </w:r>
    </w:p>
    <w:p w:rsidR="00B404EE" w:rsidRPr="00B404EE" w:rsidRDefault="00B404EE" w:rsidP="00B404EE">
      <w:pPr>
        <w:numPr>
          <w:ilvl w:val="0"/>
          <w:numId w:val="2"/>
        </w:numPr>
        <w:spacing w:before="0" w:beforeAutospacing="0" w:after="0" w:afterAutospacing="0" w:line="276" w:lineRule="auto"/>
        <w:contextualSpacing/>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в благоустройстве школы, класса, сельского поселения, города, в ходе партнерства </w:t>
      </w:r>
    </w:p>
    <w:p w:rsidR="00B404EE" w:rsidRPr="00B404EE" w:rsidRDefault="00B404EE" w:rsidP="00B404EE">
      <w:pPr>
        <w:numPr>
          <w:ilvl w:val="0"/>
          <w:numId w:val="2"/>
        </w:numPr>
        <w:spacing w:before="0" w:beforeAutospacing="0" w:after="0" w:afterAutospacing="0" w:line="276" w:lineRule="auto"/>
        <w:contextualSpacing/>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с общественными организациями и объединениями.</w:t>
      </w:r>
    </w:p>
    <w:p w:rsidR="00B404EE" w:rsidRPr="00B404EE" w:rsidRDefault="00B404EE" w:rsidP="00B404EE">
      <w:pPr>
        <w:numPr>
          <w:ilvl w:val="0"/>
          <w:numId w:val="2"/>
        </w:numPr>
        <w:spacing w:before="0" w:beforeAutospacing="0" w:after="0" w:afterAutospacing="0" w:line="276" w:lineRule="auto"/>
        <w:contextualSpacing/>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отношение обучающихся к закону, государству и к гражданскому обществу (включает подготовку личности к общественной жизни);</w:t>
      </w:r>
    </w:p>
    <w:p w:rsidR="00B404EE" w:rsidRPr="00B404EE" w:rsidRDefault="00B404EE" w:rsidP="00B404EE">
      <w:pPr>
        <w:numPr>
          <w:ilvl w:val="0"/>
          <w:numId w:val="2"/>
        </w:numPr>
        <w:spacing w:before="0" w:beforeAutospacing="0" w:after="0" w:afterAutospacing="0" w:line="276" w:lineRule="auto"/>
        <w:contextualSpacing/>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B404EE" w:rsidRPr="00B404EE" w:rsidRDefault="00B404EE" w:rsidP="00B404EE">
      <w:pPr>
        <w:numPr>
          <w:ilvl w:val="0"/>
          <w:numId w:val="2"/>
        </w:numPr>
        <w:spacing w:before="0" w:beforeAutospacing="0" w:after="0" w:afterAutospacing="0" w:line="276" w:lineRule="auto"/>
        <w:contextualSpacing/>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трудовые и социально-экономические отношения (включает подготовку личности к трудовой деятельности).</w:t>
      </w:r>
    </w:p>
    <w:p w:rsidR="00B404EE" w:rsidRPr="00BD3123" w:rsidRDefault="00B404EE" w:rsidP="00B404EE">
      <w:pPr>
        <w:spacing w:before="0" w:beforeAutospacing="0" w:after="0" w:afterAutospacing="0"/>
        <w:jc w:val="both"/>
        <w:rPr>
          <w:rFonts w:ascii="Times New Roman" w:eastAsia="SchoolBookSanPin" w:hAnsi="Times New Roman" w:cs="Times New Roman"/>
          <w:i/>
          <w:color w:val="FF0000"/>
          <w:sz w:val="28"/>
          <w:szCs w:val="28"/>
          <w:lang w:val="ru-RU" w:eastAsia="ru-RU"/>
        </w:rPr>
      </w:pPr>
      <w:r w:rsidRPr="00B404EE">
        <w:rPr>
          <w:rFonts w:ascii="Times New Roman" w:eastAsia="Times New Roman" w:hAnsi="Times New Roman" w:cs="Times New Roman"/>
          <w:sz w:val="28"/>
          <w:szCs w:val="28"/>
          <w:lang w:val="ru-RU" w:eastAsia="ru-RU"/>
        </w:rPr>
        <w:t xml:space="preserve">     </w:t>
      </w:r>
      <w:r w:rsidRPr="00B404EE">
        <w:rPr>
          <w:rFonts w:ascii="Times New Roman" w:eastAsia="SchoolBookSanPin" w:hAnsi="Times New Roman" w:cs="Times New Roman"/>
          <w:sz w:val="28"/>
          <w:szCs w:val="28"/>
          <w:lang w:val="ru-RU" w:eastAsia="ru-RU"/>
        </w:rPr>
        <w:t xml:space="preserve">По решению педагогического коллектива, родительской общественности, интересов и </w:t>
      </w:r>
      <w:proofErr w:type="gramStart"/>
      <w:r w:rsidRPr="00B404EE">
        <w:rPr>
          <w:rFonts w:ascii="Times New Roman" w:eastAsia="SchoolBookSanPin" w:hAnsi="Times New Roman" w:cs="Times New Roman"/>
          <w:sz w:val="28"/>
          <w:szCs w:val="28"/>
          <w:lang w:val="ru-RU" w:eastAsia="ru-RU"/>
        </w:rPr>
        <w:t>запросов</w:t>
      </w:r>
      <w:proofErr w:type="gramEnd"/>
      <w:r w:rsidRPr="00B404EE">
        <w:rPr>
          <w:rFonts w:ascii="Times New Roman" w:eastAsia="SchoolBookSanPin" w:hAnsi="Times New Roman" w:cs="Times New Roman"/>
          <w:sz w:val="28"/>
          <w:szCs w:val="28"/>
          <w:lang w:val="ru-RU" w:eastAsia="ru-RU"/>
        </w:rPr>
        <w:t xml:space="preserve"> обучающихся и родителей (законных представителей) несовершеннолетних обучающихс</w:t>
      </w:r>
      <w:r>
        <w:rPr>
          <w:rFonts w:ascii="Times New Roman" w:eastAsia="SchoolBookSanPin" w:hAnsi="Times New Roman" w:cs="Times New Roman"/>
          <w:sz w:val="28"/>
          <w:szCs w:val="28"/>
          <w:lang w:val="ru-RU" w:eastAsia="ru-RU"/>
        </w:rPr>
        <w:t xml:space="preserve">я план внеурочной деятельности </w:t>
      </w:r>
      <w:r w:rsidRPr="00B404EE">
        <w:rPr>
          <w:rFonts w:ascii="Times New Roman" w:eastAsia="SchoolBookSanPin" w:hAnsi="Times New Roman" w:cs="Times New Roman"/>
          <w:sz w:val="28"/>
          <w:szCs w:val="28"/>
          <w:lang w:val="ru-RU" w:eastAsia="ru-RU"/>
        </w:rPr>
        <w:t xml:space="preserve">в образовательной организации модифицируется в соответствии с </w:t>
      </w:r>
      <w:r w:rsidRPr="00BD3123">
        <w:rPr>
          <w:rFonts w:ascii="Times New Roman" w:eastAsia="SchoolBookSanPin" w:hAnsi="Times New Roman" w:cs="Times New Roman"/>
          <w:b/>
          <w:color w:val="FF0000"/>
          <w:sz w:val="28"/>
          <w:szCs w:val="28"/>
          <w:u w:val="single"/>
          <w:lang w:val="ru-RU" w:eastAsia="ru-RU"/>
        </w:rPr>
        <w:t>профилями:</w:t>
      </w:r>
      <w:r w:rsidRPr="00BD3123">
        <w:rPr>
          <w:rFonts w:ascii="Times New Roman" w:eastAsia="SchoolBookSanPin" w:hAnsi="Times New Roman" w:cs="Times New Roman"/>
          <w:color w:val="FF0000"/>
          <w:sz w:val="28"/>
          <w:szCs w:val="28"/>
          <w:lang w:val="ru-RU" w:eastAsia="ru-RU"/>
        </w:rPr>
        <w:t xml:space="preserve"> </w:t>
      </w:r>
      <w:r w:rsidRPr="00BD3123">
        <w:rPr>
          <w:rFonts w:ascii="Times New Roman" w:eastAsia="SchoolBookSanPin" w:hAnsi="Times New Roman" w:cs="Times New Roman"/>
          <w:i/>
          <w:color w:val="FF0000"/>
          <w:sz w:val="28"/>
          <w:szCs w:val="28"/>
          <w:lang w:val="ru-RU" w:eastAsia="ru-RU"/>
        </w:rPr>
        <w:t>естественно-научным, гуманитарным, социально-экономическим, универсальным.</w:t>
      </w:r>
    </w:p>
    <w:p w:rsidR="00B404EE" w:rsidRPr="00B404EE" w:rsidRDefault="00B404EE" w:rsidP="00B404EE">
      <w:pPr>
        <w:spacing w:before="0" w:beforeAutospacing="0" w:after="0" w:afterAutospacing="0"/>
        <w:jc w:val="both"/>
        <w:rPr>
          <w:rFonts w:ascii="Times New Roman" w:eastAsia="SchoolBookSanPin" w:hAnsi="Times New Roman" w:cs="Times New Roman"/>
          <w:sz w:val="28"/>
          <w:szCs w:val="28"/>
          <w:lang w:val="ru-RU" w:eastAsia="ru-RU"/>
        </w:rPr>
      </w:pPr>
      <w:r w:rsidRPr="00B404EE">
        <w:rPr>
          <w:rFonts w:ascii="Times New Roman" w:eastAsia="Times New Roman" w:hAnsi="Times New Roman" w:cs="Times New Roman"/>
          <w:sz w:val="28"/>
          <w:szCs w:val="28"/>
          <w:lang w:val="ru-RU" w:eastAsia="ru-RU"/>
        </w:rPr>
        <w:t xml:space="preserve">       </w:t>
      </w:r>
      <w:r w:rsidRPr="00B404EE">
        <w:rPr>
          <w:rFonts w:ascii="Times New Roman" w:eastAsia="SchoolBookSanPin" w:hAnsi="Times New Roman" w:cs="Times New Roman"/>
          <w:sz w:val="28"/>
          <w:szCs w:val="28"/>
          <w:lang w:val="ru-RU" w:eastAsia="ru-RU"/>
        </w:rPr>
        <w:t> </w:t>
      </w:r>
      <w:r w:rsidRPr="00B404EE">
        <w:rPr>
          <w:rFonts w:ascii="Times New Roman" w:eastAsia="SchoolBookSanPin" w:hAnsi="Times New Roman" w:cs="Times New Roman"/>
          <w:b/>
          <w:sz w:val="28"/>
          <w:szCs w:val="28"/>
          <w:u w:val="single"/>
          <w:lang w:val="ru-RU" w:eastAsia="ru-RU"/>
        </w:rPr>
        <w:t>Инвариантный компонент плана внеурочной деятельности</w:t>
      </w:r>
      <w:r w:rsidRPr="00B404EE">
        <w:rPr>
          <w:rFonts w:ascii="Times New Roman" w:eastAsia="SchoolBookSanPin" w:hAnsi="Times New Roman" w:cs="Times New Roman"/>
          <w:sz w:val="28"/>
          <w:szCs w:val="28"/>
          <w:lang w:val="ru-RU" w:eastAsia="ru-RU"/>
        </w:rPr>
        <w:t xml:space="preserve"> (вне зависимости от профиля) предполагает:</w:t>
      </w: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lang w:val="ru-RU" w:eastAsia="ru-RU"/>
        </w:rPr>
      </w:pPr>
      <w:r>
        <w:rPr>
          <w:rFonts w:ascii="Times New Roman" w:eastAsia="SchoolBookSanPin" w:hAnsi="Times New Roman" w:cs="Times New Roman"/>
          <w:sz w:val="28"/>
          <w:szCs w:val="28"/>
          <w:lang w:val="ru-RU" w:eastAsia="ru-RU"/>
        </w:rPr>
        <w:t>-</w:t>
      </w:r>
      <w:r w:rsidRPr="00B404EE">
        <w:rPr>
          <w:rFonts w:ascii="Times New Roman" w:eastAsia="SchoolBookSanPin" w:hAnsi="Times New Roman" w:cs="Times New Roman"/>
          <w:sz w:val="28"/>
          <w:szCs w:val="28"/>
          <w:lang w:val="ru-RU" w:eastAsia="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lang w:val="ru-RU" w:eastAsia="ru-RU"/>
        </w:rPr>
      </w:pPr>
      <w:r>
        <w:rPr>
          <w:rFonts w:ascii="Times New Roman" w:eastAsia="SchoolBookSanPin" w:hAnsi="Times New Roman" w:cs="Times New Roman"/>
          <w:sz w:val="28"/>
          <w:szCs w:val="28"/>
          <w:lang w:val="ru-RU" w:eastAsia="ru-RU"/>
        </w:rPr>
        <w:t>-</w:t>
      </w:r>
      <w:r w:rsidRPr="00B404EE">
        <w:rPr>
          <w:rFonts w:ascii="Times New Roman" w:eastAsia="SchoolBookSanPin" w:hAnsi="Times New Roman" w:cs="Times New Roman"/>
          <w:sz w:val="28"/>
          <w:szCs w:val="28"/>
          <w:lang w:val="ru-RU" w:eastAsia="ru-RU"/>
        </w:rPr>
        <w:t xml:space="preserve">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w:t>
      </w:r>
      <w:r w:rsidRPr="00B404EE">
        <w:rPr>
          <w:rFonts w:ascii="Times New Roman" w:eastAsia="SchoolBookSanPin" w:hAnsi="Times New Roman" w:cs="Times New Roman"/>
          <w:sz w:val="28"/>
          <w:szCs w:val="28"/>
          <w:lang w:val="ru-RU" w:eastAsia="ru-RU"/>
        </w:rPr>
        <w:lastRenderedPageBreak/>
        <w:t>обеспечения благополучия обучающихся в жизни образовательной организации.</w:t>
      </w:r>
    </w:p>
    <w:p w:rsidR="00B404EE" w:rsidRPr="00B404EE" w:rsidRDefault="00B404EE" w:rsidP="00C36D42">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B404EE" w:rsidRPr="00B404EE" w:rsidRDefault="00B404EE" w:rsidP="00B404EE">
      <w:pPr>
        <w:spacing w:before="0" w:beforeAutospacing="0" w:after="0" w:afterAutospacing="0"/>
        <w:jc w:val="both"/>
        <w:rPr>
          <w:rFonts w:ascii="Times New Roman" w:eastAsia="SchoolBookSanPin" w:hAnsi="Times New Roman" w:cs="Times New Roman"/>
          <w:b/>
          <w:sz w:val="28"/>
          <w:szCs w:val="28"/>
          <w:lang w:val="ru-RU" w:eastAsia="ru-RU"/>
        </w:rPr>
      </w:pPr>
      <w:r w:rsidRPr="00B404EE">
        <w:rPr>
          <w:rFonts w:ascii="Times New Roman" w:eastAsia="Times New Roman" w:hAnsi="Times New Roman" w:cs="Times New Roman"/>
          <w:sz w:val="28"/>
          <w:szCs w:val="28"/>
          <w:lang w:val="ru-RU" w:eastAsia="ru-RU"/>
        </w:rPr>
        <w:t xml:space="preserve">     </w:t>
      </w:r>
      <w:r w:rsidRPr="00B404EE">
        <w:rPr>
          <w:rFonts w:ascii="Times New Roman" w:eastAsia="SchoolBookSanPin" w:hAnsi="Times New Roman" w:cs="Times New Roman"/>
          <w:sz w:val="28"/>
          <w:szCs w:val="28"/>
          <w:lang w:val="ru-RU" w:eastAsia="ru-RU"/>
        </w:rPr>
        <w:t> </w:t>
      </w:r>
      <w:r w:rsidRPr="00B404EE">
        <w:rPr>
          <w:rFonts w:ascii="Times New Roman" w:eastAsia="SchoolBookSanPin" w:hAnsi="Times New Roman" w:cs="Times New Roman"/>
          <w:b/>
          <w:sz w:val="28"/>
          <w:szCs w:val="28"/>
          <w:lang w:val="ru-RU" w:eastAsia="ru-RU"/>
        </w:rPr>
        <w:t>Вариативный компонент прописывается по отдельным профилям:</w:t>
      </w:r>
    </w:p>
    <w:p w:rsidR="00B404EE" w:rsidRPr="00B404EE" w:rsidRDefault="00B404EE" w:rsidP="00B404EE">
      <w:pPr>
        <w:spacing w:before="0" w:beforeAutospacing="0" w:after="0" w:afterAutospacing="0"/>
        <w:jc w:val="both"/>
        <w:rPr>
          <w:rFonts w:ascii="Times New Roman" w:eastAsia="SchoolBookSanPin" w:hAnsi="Times New Roman" w:cs="Times New Roman"/>
          <w:sz w:val="28"/>
          <w:szCs w:val="28"/>
          <w:lang w:val="ru-RU" w:eastAsia="ru-RU"/>
        </w:rPr>
      </w:pPr>
      <w:r w:rsidRPr="00B404EE">
        <w:rPr>
          <w:rFonts w:ascii="Times New Roman" w:eastAsia="Times New Roman" w:hAnsi="Times New Roman" w:cs="Times New Roman"/>
          <w:sz w:val="28"/>
          <w:szCs w:val="28"/>
          <w:lang w:val="ru-RU" w:eastAsia="ru-RU"/>
        </w:rPr>
        <w:t xml:space="preserve">     </w:t>
      </w:r>
      <w:r w:rsidRPr="00B404EE">
        <w:rPr>
          <w:rFonts w:ascii="Times New Roman" w:eastAsia="SchoolBookSanPin" w:hAnsi="Times New Roman" w:cs="Times New Roman"/>
          <w:sz w:val="28"/>
          <w:szCs w:val="28"/>
          <w:lang w:val="ru-RU" w:eastAsia="ru-RU"/>
        </w:rPr>
        <w:t xml:space="preserve">1. В рамках реализации </w:t>
      </w:r>
      <w:r w:rsidRPr="00B404EE">
        <w:rPr>
          <w:rFonts w:ascii="Times New Roman" w:eastAsia="SchoolBookSanPin" w:hAnsi="Times New Roman" w:cs="Times New Roman"/>
          <w:b/>
          <w:sz w:val="28"/>
          <w:szCs w:val="28"/>
          <w:u w:val="single"/>
          <w:lang w:val="ru-RU" w:eastAsia="ru-RU"/>
        </w:rPr>
        <w:t>естественно-научного профиля</w:t>
      </w:r>
      <w:r w:rsidRPr="00B404EE">
        <w:rPr>
          <w:rFonts w:ascii="Times New Roman" w:eastAsia="SchoolBookSanPin" w:hAnsi="Times New Roman" w:cs="Times New Roman"/>
          <w:sz w:val="28"/>
          <w:szCs w:val="28"/>
          <w:lang w:val="ru-RU" w:eastAsia="ru-RU"/>
        </w:rPr>
        <w:t xml:space="preserve"> в </w:t>
      </w:r>
      <w:r w:rsidRPr="00B404EE">
        <w:rPr>
          <w:rFonts w:ascii="Times New Roman" w:eastAsia="SchoolBookSanPin" w:hAnsi="Times New Roman" w:cs="Times New Roman"/>
          <w:sz w:val="28"/>
          <w:szCs w:val="28"/>
          <w:u w:val="single"/>
          <w:lang w:val="ru-RU" w:eastAsia="ru-RU"/>
        </w:rPr>
        <w:t>осенние (зимние) каникулы</w:t>
      </w:r>
      <w:r w:rsidRPr="00B404EE">
        <w:rPr>
          <w:rFonts w:ascii="Times New Roman" w:eastAsia="SchoolBookSanPin" w:hAnsi="Times New Roman" w:cs="Times New Roman"/>
          <w:sz w:val="28"/>
          <w:szCs w:val="28"/>
          <w:lang w:val="ru-RU" w:eastAsia="ru-RU"/>
        </w:rPr>
        <w:t xml:space="preserve"> 10-го класса организуются поездки и экскурсии в естественно-научные музеи, зоопарки, </w:t>
      </w:r>
      <w:proofErr w:type="spellStart"/>
      <w:r w:rsidRPr="00B404EE">
        <w:rPr>
          <w:rFonts w:ascii="Times New Roman" w:eastAsia="SchoolBookSanPin" w:hAnsi="Times New Roman" w:cs="Times New Roman"/>
          <w:sz w:val="28"/>
          <w:szCs w:val="28"/>
          <w:lang w:val="ru-RU" w:eastAsia="ru-RU"/>
        </w:rPr>
        <w:t>биопарки</w:t>
      </w:r>
      <w:proofErr w:type="spellEnd"/>
      <w:r w:rsidRPr="00B404EE">
        <w:rPr>
          <w:rFonts w:ascii="Times New Roman" w:eastAsia="SchoolBookSanPin" w:hAnsi="Times New Roman" w:cs="Times New Roman"/>
          <w:sz w:val="28"/>
          <w:szCs w:val="28"/>
          <w:lang w:val="ru-RU" w:eastAsia="ru-RU"/>
        </w:rPr>
        <w:t>,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В летние (весенние) </w:t>
      </w:r>
      <w:r w:rsidRPr="00B404EE">
        <w:rPr>
          <w:rFonts w:ascii="Times New Roman" w:eastAsia="SchoolBookSanPin" w:hAnsi="Times New Roman" w:cs="Times New Roman"/>
          <w:sz w:val="28"/>
          <w:szCs w:val="28"/>
          <w:u w:val="single"/>
          <w:lang w:val="ru-RU" w:eastAsia="ru-RU"/>
        </w:rPr>
        <w:t xml:space="preserve">каникулы 10 класса на основе интеграции </w:t>
      </w:r>
      <w:r w:rsidRPr="00B404EE">
        <w:rPr>
          <w:rFonts w:ascii="Times New Roman" w:eastAsia="SchoolBookSanPin" w:hAnsi="Times New Roman" w:cs="Times New Roman"/>
          <w:sz w:val="28"/>
          <w:szCs w:val="28"/>
          <w:u w:val="single"/>
          <w:lang w:val="ru-RU" w:eastAsia="ru-RU"/>
        </w:rPr>
        <w:br/>
        <w:t>с орг</w:t>
      </w:r>
      <w:r w:rsidRPr="00B404EE">
        <w:rPr>
          <w:rFonts w:ascii="Times New Roman" w:eastAsia="SchoolBookSanPin" w:hAnsi="Times New Roman" w:cs="Times New Roman"/>
          <w:sz w:val="28"/>
          <w:szCs w:val="28"/>
          <w:lang w:val="ru-RU" w:eastAsia="ru-RU"/>
        </w:rPr>
        <w:t xml:space="preserve">анизациями дополнительного образования и сетевого взаимодействия </w:t>
      </w:r>
      <w:r w:rsidRPr="00B404EE">
        <w:rPr>
          <w:rFonts w:ascii="Times New Roman" w:eastAsia="SchoolBookSanPin" w:hAnsi="Times New Roman" w:cs="Times New Roman"/>
          <w:sz w:val="28"/>
          <w:szCs w:val="28"/>
          <w:lang w:val="ru-RU" w:eastAsia="ru-RU"/>
        </w:rPr>
        <w:br/>
        <w:t>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u w:val="single"/>
          <w:lang w:val="ru-RU" w:eastAsia="ru-RU"/>
        </w:rPr>
      </w:pPr>
      <w:r w:rsidRPr="00B404EE">
        <w:rPr>
          <w:rFonts w:ascii="Times New Roman" w:eastAsia="SchoolBookSanPin" w:hAnsi="Times New Roman" w:cs="Times New Roman"/>
          <w:sz w:val="28"/>
          <w:szCs w:val="28"/>
          <w:u w:val="single"/>
          <w:lang w:val="ru-RU" w:eastAsia="ru-RU"/>
        </w:rPr>
        <w:t>Во втором полугодии</w:t>
      </w:r>
      <w:r w:rsidRPr="00B404EE">
        <w:rPr>
          <w:rFonts w:ascii="Times New Roman" w:eastAsia="SchoolBookSanPin" w:hAnsi="Times New Roman" w:cs="Times New Roman"/>
          <w:sz w:val="28"/>
          <w:szCs w:val="28"/>
          <w:lang w:val="ru-RU" w:eastAsia="ru-RU"/>
        </w:rPr>
        <w:t xml:space="preserve">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w:t>
      </w:r>
      <w:r w:rsidRPr="00B404EE">
        <w:rPr>
          <w:rFonts w:ascii="Times New Roman" w:eastAsia="SchoolBookSanPin" w:hAnsi="Times New Roman" w:cs="Times New Roman"/>
          <w:sz w:val="28"/>
          <w:szCs w:val="28"/>
          <w:lang w:val="ru-RU" w:eastAsia="ru-RU"/>
        </w:rPr>
        <w:br/>
        <w:t>на производстве и к участию в исследовательских экспедициях, предусматривается подготовка и защита индивидуальных или групповых проектов.</w:t>
      </w: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u w:val="single"/>
          <w:lang w:val="ru-RU" w:eastAsia="ru-RU"/>
        </w:rPr>
        <w:t>В каникулярное время (осенние, зимние, весенние каникулы в 11</w:t>
      </w:r>
      <w:r w:rsidRPr="00B404EE">
        <w:rPr>
          <w:rFonts w:ascii="Times New Roman" w:eastAsia="SchoolBookSanPin" w:hAnsi="Times New Roman" w:cs="Times New Roman"/>
          <w:sz w:val="28"/>
          <w:szCs w:val="28"/>
          <w:lang w:val="ru-RU" w:eastAsia="ru-RU"/>
        </w:rPr>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2. В рамках реализации </w:t>
      </w:r>
      <w:r w:rsidRPr="00B404EE">
        <w:rPr>
          <w:rFonts w:ascii="Times New Roman" w:eastAsia="SchoolBookSanPin" w:hAnsi="Times New Roman" w:cs="Times New Roman"/>
          <w:b/>
          <w:sz w:val="28"/>
          <w:szCs w:val="28"/>
          <w:u w:val="single"/>
          <w:lang w:val="ru-RU" w:eastAsia="ru-RU"/>
        </w:rPr>
        <w:t>гуманитарного профиля</w:t>
      </w:r>
      <w:r w:rsidRPr="00B404EE">
        <w:rPr>
          <w:rFonts w:ascii="Times New Roman" w:eastAsia="SchoolBookSanPin" w:hAnsi="Times New Roman" w:cs="Times New Roman"/>
          <w:sz w:val="28"/>
          <w:szCs w:val="28"/>
          <w:lang w:val="ru-RU" w:eastAsia="ru-RU"/>
        </w:rPr>
        <w:t xml:space="preserve"> </w:t>
      </w:r>
    </w:p>
    <w:p w:rsidR="00B404EE" w:rsidRPr="00B404EE" w:rsidRDefault="00B404EE" w:rsidP="00C36D42">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u w:val="single"/>
          <w:lang w:val="ru-RU" w:eastAsia="ru-RU"/>
        </w:rPr>
        <w:t>в осенние (зимние) каникулы 10 класса</w:t>
      </w:r>
      <w:r w:rsidRPr="00B404EE">
        <w:rPr>
          <w:rFonts w:ascii="Times New Roman" w:eastAsia="SchoolBookSanPin" w:hAnsi="Times New Roman" w:cs="Times New Roman"/>
          <w:sz w:val="28"/>
          <w:szCs w:val="28"/>
          <w:lang w:val="ru-RU" w:eastAsia="ru-RU"/>
        </w:rPr>
        <w:t xml:space="preserve">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обсуждением).В ходе познавательной деятельности на вышеперечисленных объектах реализуются </w:t>
      </w:r>
      <w:r w:rsidRPr="00B404EE">
        <w:rPr>
          <w:rFonts w:ascii="Times New Roman" w:eastAsia="SchoolBookSanPin" w:hAnsi="Times New Roman" w:cs="Times New Roman"/>
          <w:sz w:val="28"/>
          <w:szCs w:val="28"/>
          <w:lang w:val="ru-RU" w:eastAsia="ru-RU"/>
        </w:rPr>
        <w:lastRenderedPageBreak/>
        <w:t xml:space="preserve">индивидуальные, групповые и коллективные учебно-исследовательские проекты обучающихся. </w:t>
      </w: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В течение </w:t>
      </w:r>
      <w:r w:rsidRPr="00B404EE">
        <w:rPr>
          <w:rFonts w:ascii="Times New Roman" w:eastAsia="SchoolBookSanPin" w:hAnsi="Times New Roman" w:cs="Times New Roman"/>
          <w:sz w:val="28"/>
          <w:szCs w:val="28"/>
          <w:u w:val="single"/>
          <w:lang w:val="ru-RU" w:eastAsia="ru-RU"/>
        </w:rPr>
        <w:t>первого полугодия 10 класса</w:t>
      </w:r>
      <w:r w:rsidRPr="00B404EE">
        <w:rPr>
          <w:rFonts w:ascii="Times New Roman" w:eastAsia="SchoolBookSanPin" w:hAnsi="Times New Roman" w:cs="Times New Roman"/>
          <w:sz w:val="28"/>
          <w:szCs w:val="28"/>
          <w:lang w:val="ru-RU" w:eastAsia="ru-RU"/>
        </w:rPr>
        <w:t xml:space="preserve">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В </w:t>
      </w:r>
      <w:r w:rsidRPr="00B404EE">
        <w:rPr>
          <w:rFonts w:ascii="Times New Roman" w:eastAsia="SchoolBookSanPin" w:hAnsi="Times New Roman" w:cs="Times New Roman"/>
          <w:sz w:val="28"/>
          <w:szCs w:val="28"/>
          <w:u w:val="single"/>
          <w:lang w:val="ru-RU" w:eastAsia="ru-RU"/>
        </w:rPr>
        <w:t>летние (весенние) каникулы 10 класса</w:t>
      </w:r>
      <w:r w:rsidRPr="00B404EE">
        <w:rPr>
          <w:rFonts w:ascii="Times New Roman" w:eastAsia="SchoolBookSanPin" w:hAnsi="Times New Roman" w:cs="Times New Roman"/>
          <w:sz w:val="28"/>
          <w:szCs w:val="28"/>
          <w:lang w:val="ru-RU" w:eastAsia="ru-RU"/>
        </w:rPr>
        <w:t xml:space="preserve"> на основе интеграции </w:t>
      </w:r>
      <w:r w:rsidRPr="00B404EE">
        <w:rPr>
          <w:rFonts w:ascii="Times New Roman" w:eastAsia="SchoolBookSanPin" w:hAnsi="Times New Roman" w:cs="Times New Roman"/>
          <w:sz w:val="28"/>
          <w:szCs w:val="28"/>
          <w:lang w:val="ru-RU" w:eastAsia="ru-RU"/>
        </w:rPr>
        <w:br/>
        <w:t xml:space="preserve">с организациями дополнительного образования и сетевого взаимодействия </w:t>
      </w:r>
      <w:r w:rsidRPr="00B404EE">
        <w:rPr>
          <w:rFonts w:ascii="Times New Roman" w:eastAsia="SchoolBookSanPin" w:hAnsi="Times New Roman" w:cs="Times New Roman"/>
          <w:sz w:val="28"/>
          <w:szCs w:val="28"/>
          <w:lang w:val="ru-RU" w:eastAsia="ru-RU"/>
        </w:rPr>
        <w:br/>
        <w:t>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B404EE" w:rsidRPr="00B404EE" w:rsidRDefault="00B404EE" w:rsidP="00C36D42">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Во </w:t>
      </w:r>
      <w:r w:rsidRPr="00B404EE">
        <w:rPr>
          <w:rFonts w:ascii="Times New Roman" w:eastAsia="SchoolBookSanPin" w:hAnsi="Times New Roman" w:cs="Times New Roman"/>
          <w:sz w:val="28"/>
          <w:szCs w:val="28"/>
          <w:u w:val="single"/>
          <w:lang w:val="ru-RU" w:eastAsia="ru-RU"/>
        </w:rPr>
        <w:t>втором полугодии 10 класса</w:t>
      </w:r>
      <w:r w:rsidRPr="00B404EE">
        <w:rPr>
          <w:rFonts w:ascii="Times New Roman" w:eastAsia="SchoolBookSanPin" w:hAnsi="Times New Roman" w:cs="Times New Roman"/>
          <w:sz w:val="28"/>
          <w:szCs w:val="28"/>
          <w:lang w:val="ru-RU" w:eastAsia="ru-RU"/>
        </w:rPr>
        <w:t xml:space="preserve"> в рамках часов, отведенных на курсы внеурочной деяте</w:t>
      </w:r>
      <w:r w:rsidR="00C36D42">
        <w:rPr>
          <w:rFonts w:ascii="Times New Roman" w:eastAsia="SchoolBookSanPin" w:hAnsi="Times New Roman" w:cs="Times New Roman"/>
          <w:sz w:val="28"/>
          <w:szCs w:val="28"/>
          <w:lang w:val="ru-RU" w:eastAsia="ru-RU"/>
        </w:rPr>
        <w:t xml:space="preserve">льности по выбору обучающихся и </w:t>
      </w:r>
      <w:r w:rsidRPr="00B404EE">
        <w:rPr>
          <w:rFonts w:ascii="Times New Roman" w:eastAsia="SchoolBookSanPin" w:hAnsi="Times New Roman" w:cs="Times New Roman"/>
          <w:sz w:val="28"/>
          <w:szCs w:val="28"/>
          <w:lang w:val="ru-RU" w:eastAsia="ru-RU"/>
        </w:rPr>
        <w:t>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w:t>
      </w: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3. В рамках реализации </w:t>
      </w:r>
      <w:r w:rsidRPr="00B404EE">
        <w:rPr>
          <w:rFonts w:ascii="Times New Roman" w:eastAsia="SchoolBookSanPin" w:hAnsi="Times New Roman" w:cs="Times New Roman"/>
          <w:b/>
          <w:sz w:val="28"/>
          <w:szCs w:val="28"/>
          <w:u w:val="single"/>
          <w:lang w:val="ru-RU" w:eastAsia="ru-RU"/>
        </w:rPr>
        <w:t>социально-экономического профиля</w:t>
      </w:r>
      <w:r w:rsidRPr="00B404EE">
        <w:rPr>
          <w:rFonts w:ascii="Times New Roman" w:eastAsia="SchoolBookSanPin" w:hAnsi="Times New Roman" w:cs="Times New Roman"/>
          <w:sz w:val="28"/>
          <w:szCs w:val="28"/>
          <w:lang w:val="ru-RU" w:eastAsia="ru-RU"/>
        </w:rPr>
        <w:t xml:space="preserve"> </w:t>
      </w:r>
    </w:p>
    <w:p w:rsidR="00B404EE" w:rsidRPr="00B404EE" w:rsidRDefault="00B404EE" w:rsidP="00B404EE">
      <w:pPr>
        <w:spacing w:before="0" w:beforeAutospacing="0" w:after="0" w:afterAutospacing="0"/>
        <w:ind w:firstLine="709"/>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в </w:t>
      </w:r>
      <w:r w:rsidRPr="00B404EE">
        <w:rPr>
          <w:rFonts w:ascii="Times New Roman" w:eastAsia="SchoolBookSanPin" w:hAnsi="Times New Roman" w:cs="Times New Roman"/>
          <w:sz w:val="28"/>
          <w:szCs w:val="28"/>
          <w:u w:val="single"/>
          <w:lang w:val="ru-RU" w:eastAsia="ru-RU"/>
        </w:rPr>
        <w:t>осенние (зимние) каникулы 10 класса</w:t>
      </w:r>
      <w:r w:rsidRPr="00B404EE">
        <w:rPr>
          <w:rFonts w:ascii="Times New Roman" w:eastAsia="SchoolBookSanPin" w:hAnsi="Times New Roman" w:cs="Times New Roman"/>
          <w:sz w:val="28"/>
          <w:szCs w:val="28"/>
          <w:lang w:val="ru-RU" w:eastAsia="ru-RU"/>
        </w:rPr>
        <w:t xml:space="preserve">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B404EE" w:rsidRPr="00B404EE" w:rsidRDefault="00B404EE" w:rsidP="00B404EE">
      <w:pPr>
        <w:spacing w:before="0" w:beforeAutospacing="0" w:after="0" w:afterAutospacing="0"/>
        <w:ind w:firstLine="709"/>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 В </w:t>
      </w:r>
      <w:r w:rsidRPr="00B404EE">
        <w:rPr>
          <w:rFonts w:ascii="Times New Roman" w:eastAsia="SchoolBookSanPin" w:hAnsi="Times New Roman" w:cs="Times New Roman"/>
          <w:sz w:val="28"/>
          <w:szCs w:val="28"/>
          <w:u w:val="single"/>
          <w:lang w:val="ru-RU" w:eastAsia="ru-RU"/>
        </w:rPr>
        <w:t>течение первого полугодия 10 класса</w:t>
      </w:r>
      <w:r w:rsidRPr="00B404EE">
        <w:rPr>
          <w:rFonts w:ascii="Times New Roman" w:eastAsia="SchoolBookSanPin" w:hAnsi="Times New Roman" w:cs="Times New Roman"/>
          <w:sz w:val="28"/>
          <w:szCs w:val="28"/>
          <w:lang w:val="ru-RU" w:eastAsia="ru-RU"/>
        </w:rPr>
        <w:t xml:space="preserve"> осуществляется подготовка </w:t>
      </w:r>
      <w:r w:rsidRPr="00B404EE">
        <w:rPr>
          <w:rFonts w:ascii="Times New Roman" w:eastAsia="SchoolBookSanPin" w:hAnsi="Times New Roman" w:cs="Times New Roman"/>
          <w:sz w:val="28"/>
          <w:szCs w:val="28"/>
          <w:lang w:val="ru-RU" w:eastAsia="ru-RU"/>
        </w:rPr>
        <w:br/>
        <w:t>к экскурсиям в рамках часов, отведенных на воспитательные мероприятия, курсы внеурочной деятельности по выбору обучающихся.</w:t>
      </w: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u w:val="single"/>
          <w:lang w:val="ru-RU" w:eastAsia="ru-RU"/>
        </w:rPr>
        <w:t>В летние (весенние) каникулы 10 класса</w:t>
      </w:r>
      <w:r w:rsidRPr="00B404EE">
        <w:rPr>
          <w:rFonts w:ascii="Times New Roman" w:eastAsia="SchoolBookSanPin" w:hAnsi="Times New Roman" w:cs="Times New Roman"/>
          <w:sz w:val="28"/>
          <w:szCs w:val="28"/>
          <w:lang w:val="ru-RU" w:eastAsia="ru-RU"/>
        </w:rPr>
        <w:t xml:space="preserve"> на основе интеграции </w:t>
      </w:r>
      <w:r w:rsidRPr="00B404EE">
        <w:rPr>
          <w:rFonts w:ascii="Times New Roman" w:eastAsia="SchoolBookSanPin" w:hAnsi="Times New Roman" w:cs="Times New Roman"/>
          <w:sz w:val="28"/>
          <w:szCs w:val="28"/>
          <w:lang w:val="ru-RU" w:eastAsia="ru-RU"/>
        </w:rPr>
        <w:br/>
        <w:t xml:space="preserve">с организациями дополнительного образования и сетевого взаимодействия </w:t>
      </w:r>
      <w:r w:rsidRPr="00B404EE">
        <w:rPr>
          <w:rFonts w:ascii="Times New Roman" w:eastAsia="SchoolBookSanPin" w:hAnsi="Times New Roman" w:cs="Times New Roman"/>
          <w:sz w:val="28"/>
          <w:szCs w:val="28"/>
          <w:lang w:val="ru-RU" w:eastAsia="ru-RU"/>
        </w:rPr>
        <w:br/>
        <w:t>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Во </w:t>
      </w:r>
      <w:r w:rsidRPr="00B404EE">
        <w:rPr>
          <w:rFonts w:ascii="Times New Roman" w:eastAsia="SchoolBookSanPin" w:hAnsi="Times New Roman" w:cs="Times New Roman"/>
          <w:sz w:val="28"/>
          <w:szCs w:val="28"/>
          <w:u w:val="single"/>
          <w:lang w:val="ru-RU" w:eastAsia="ru-RU"/>
        </w:rPr>
        <w:t>втором полугодии 10 класса</w:t>
      </w:r>
      <w:r w:rsidRPr="00B404EE">
        <w:rPr>
          <w:rFonts w:ascii="Times New Roman" w:eastAsia="SchoolBookSanPin" w:hAnsi="Times New Roman" w:cs="Times New Roman"/>
          <w:sz w:val="28"/>
          <w:szCs w:val="28"/>
          <w:lang w:val="ru-RU" w:eastAsia="ru-RU"/>
        </w:rPr>
        <w:t xml:space="preserve">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w:t>
      </w:r>
      <w:r w:rsidRPr="00B404EE">
        <w:rPr>
          <w:rFonts w:ascii="Times New Roman" w:eastAsia="SchoolBookSanPin" w:hAnsi="Times New Roman" w:cs="Times New Roman"/>
          <w:sz w:val="28"/>
          <w:szCs w:val="28"/>
          <w:lang w:val="ru-RU" w:eastAsia="ru-RU"/>
        </w:rPr>
        <w:lastRenderedPageBreak/>
        <w:t>и защита групповых проектов («проект профессиональных проб», «предпринимательский проект», «социальный проект»).</w:t>
      </w: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В </w:t>
      </w:r>
      <w:r w:rsidRPr="00B404EE">
        <w:rPr>
          <w:rFonts w:ascii="Times New Roman" w:eastAsia="SchoolBookSanPin" w:hAnsi="Times New Roman" w:cs="Times New Roman"/>
          <w:sz w:val="28"/>
          <w:szCs w:val="28"/>
          <w:u w:val="single"/>
          <w:lang w:val="ru-RU" w:eastAsia="ru-RU"/>
        </w:rPr>
        <w:t>каникулярное время (осенние, весенние каникулы в 11 классе)</w:t>
      </w:r>
      <w:r w:rsidRPr="00B404EE">
        <w:rPr>
          <w:rFonts w:ascii="Times New Roman" w:eastAsia="SchoolBookSanPin" w:hAnsi="Times New Roman" w:cs="Times New Roman"/>
          <w:sz w:val="28"/>
          <w:szCs w:val="28"/>
          <w:lang w:val="ru-RU" w:eastAsia="ru-RU"/>
        </w:rPr>
        <w:t xml:space="preserve">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404EE" w:rsidRPr="00B404EE" w:rsidRDefault="00BD3123" w:rsidP="00C36D42">
      <w:pPr>
        <w:spacing w:before="0" w:beforeAutospacing="0" w:after="0" w:afterAutospacing="0"/>
        <w:ind w:firstLine="709"/>
        <w:jc w:val="both"/>
        <w:rPr>
          <w:rFonts w:ascii="Times New Roman" w:eastAsia="SchoolBookSanPin" w:hAnsi="Times New Roman" w:cs="Times New Roman"/>
          <w:sz w:val="28"/>
          <w:szCs w:val="28"/>
          <w:lang w:val="ru-RU" w:eastAsia="ru-RU"/>
        </w:rPr>
      </w:pPr>
      <w:r>
        <w:rPr>
          <w:rFonts w:ascii="Times New Roman" w:eastAsia="SchoolBookSanPin" w:hAnsi="Times New Roman" w:cs="Times New Roman"/>
          <w:sz w:val="28"/>
          <w:szCs w:val="28"/>
          <w:lang w:val="ru-RU" w:eastAsia="ru-RU"/>
        </w:rPr>
        <w:t>4</w:t>
      </w:r>
      <w:r w:rsidR="00B404EE" w:rsidRPr="00B404EE">
        <w:rPr>
          <w:rFonts w:ascii="Times New Roman" w:eastAsia="SchoolBookSanPin" w:hAnsi="Times New Roman" w:cs="Times New Roman"/>
          <w:sz w:val="28"/>
          <w:szCs w:val="28"/>
          <w:lang w:val="ru-RU" w:eastAsia="ru-RU"/>
        </w:rPr>
        <w:t xml:space="preserve">. В рамках реализации </w:t>
      </w:r>
      <w:r w:rsidR="00B404EE" w:rsidRPr="00B404EE">
        <w:rPr>
          <w:rFonts w:ascii="Times New Roman" w:eastAsia="SchoolBookSanPin" w:hAnsi="Times New Roman" w:cs="Times New Roman"/>
          <w:b/>
          <w:sz w:val="28"/>
          <w:szCs w:val="28"/>
          <w:u w:val="single"/>
          <w:lang w:val="ru-RU" w:eastAsia="ru-RU"/>
        </w:rPr>
        <w:t>универсального профиля</w:t>
      </w:r>
      <w:r w:rsidR="00B404EE" w:rsidRPr="00B404EE">
        <w:rPr>
          <w:rFonts w:ascii="Times New Roman" w:eastAsia="SchoolBookSanPin" w:hAnsi="Times New Roman" w:cs="Times New Roman"/>
          <w:sz w:val="28"/>
          <w:szCs w:val="28"/>
          <w:lang w:val="ru-RU" w:eastAsia="ru-RU"/>
        </w:rPr>
        <w:t xml:space="preserve"> </w:t>
      </w:r>
    </w:p>
    <w:p w:rsidR="00B404EE" w:rsidRPr="00B404EE" w:rsidRDefault="00B404EE" w:rsidP="00C36D42">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в </w:t>
      </w:r>
      <w:r w:rsidRPr="00B404EE">
        <w:rPr>
          <w:rFonts w:ascii="Times New Roman" w:eastAsia="SchoolBookSanPin" w:hAnsi="Times New Roman" w:cs="Times New Roman"/>
          <w:sz w:val="28"/>
          <w:szCs w:val="28"/>
          <w:u w:val="single"/>
          <w:lang w:val="ru-RU" w:eastAsia="ru-RU"/>
        </w:rPr>
        <w:t>первом полугодии 10 класса</w:t>
      </w:r>
      <w:r w:rsidRPr="00B404EE">
        <w:rPr>
          <w:rFonts w:ascii="Times New Roman" w:eastAsia="SchoolBookSanPin" w:hAnsi="Times New Roman" w:cs="Times New Roman"/>
          <w:sz w:val="28"/>
          <w:szCs w:val="28"/>
          <w:lang w:val="ru-RU" w:eastAsia="ru-RU"/>
        </w:rPr>
        <w:t xml:space="preserve">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B404EE" w:rsidRPr="00B404EE" w:rsidRDefault="00B404EE" w:rsidP="00BD3123">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В </w:t>
      </w:r>
      <w:r w:rsidRPr="00B404EE">
        <w:rPr>
          <w:rFonts w:ascii="Times New Roman" w:eastAsia="SchoolBookSanPin" w:hAnsi="Times New Roman" w:cs="Times New Roman"/>
          <w:sz w:val="28"/>
          <w:szCs w:val="28"/>
          <w:u w:val="single"/>
          <w:lang w:val="ru-RU" w:eastAsia="ru-RU"/>
        </w:rPr>
        <w:t>осенние (весенние) каникулы 10 класса</w:t>
      </w:r>
      <w:r w:rsidRPr="00B404EE">
        <w:rPr>
          <w:rFonts w:ascii="Times New Roman" w:eastAsia="SchoolBookSanPin" w:hAnsi="Times New Roman" w:cs="Times New Roman"/>
          <w:sz w:val="28"/>
          <w:szCs w:val="28"/>
          <w:lang w:val="ru-RU" w:eastAsia="ru-RU"/>
        </w:rPr>
        <w:t xml:space="preserve">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w:t>
      </w:r>
      <w:r w:rsidR="00C36D42">
        <w:rPr>
          <w:rFonts w:ascii="Times New Roman" w:eastAsia="SchoolBookSanPin" w:hAnsi="Times New Roman" w:cs="Times New Roman"/>
          <w:sz w:val="28"/>
          <w:szCs w:val="28"/>
          <w:lang w:val="ru-RU" w:eastAsia="ru-RU"/>
        </w:rPr>
        <w:t xml:space="preserve">ьные, групповые </w:t>
      </w:r>
      <w:r w:rsidRPr="00B404EE">
        <w:rPr>
          <w:rFonts w:ascii="Times New Roman" w:eastAsia="SchoolBookSanPin" w:hAnsi="Times New Roman" w:cs="Times New Roman"/>
          <w:sz w:val="28"/>
          <w:szCs w:val="28"/>
          <w:lang w:val="ru-RU" w:eastAsia="ru-RU"/>
        </w:rPr>
        <w:t>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B404EE" w:rsidRPr="00B404EE" w:rsidRDefault="00B404EE" w:rsidP="00C36D42">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Временными творческими группами обучающихся при поддержке педагогов общеобразовательной организации </w:t>
      </w:r>
      <w:r w:rsidRPr="00B404EE">
        <w:rPr>
          <w:rFonts w:ascii="Times New Roman" w:eastAsia="SchoolBookSanPin" w:hAnsi="Times New Roman" w:cs="Times New Roman"/>
          <w:sz w:val="28"/>
          <w:szCs w:val="28"/>
          <w:u w:val="single"/>
          <w:lang w:val="ru-RU" w:eastAsia="ru-RU"/>
        </w:rPr>
        <w:t>в летние (весенние) каникулы</w:t>
      </w:r>
      <w:r w:rsidRPr="00B404EE">
        <w:rPr>
          <w:rFonts w:ascii="Times New Roman" w:eastAsia="SchoolBookSanPin" w:hAnsi="Times New Roman" w:cs="Times New Roman"/>
          <w:sz w:val="28"/>
          <w:szCs w:val="28"/>
          <w:lang w:val="ru-RU" w:eastAsia="ru-RU"/>
        </w:rPr>
        <w:t xml:space="preserve">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B404EE" w:rsidRPr="00B404EE" w:rsidRDefault="00B404EE" w:rsidP="00B404EE">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t xml:space="preserve">Во </w:t>
      </w:r>
      <w:r w:rsidRPr="00B404EE">
        <w:rPr>
          <w:rFonts w:ascii="Times New Roman" w:eastAsia="SchoolBookSanPin" w:hAnsi="Times New Roman" w:cs="Times New Roman"/>
          <w:sz w:val="28"/>
          <w:szCs w:val="28"/>
          <w:u w:val="single"/>
          <w:lang w:val="ru-RU" w:eastAsia="ru-RU"/>
        </w:rPr>
        <w:t>втором полугодии 10 класса</w:t>
      </w:r>
      <w:r w:rsidRPr="00B404EE">
        <w:rPr>
          <w:rFonts w:ascii="Times New Roman" w:eastAsia="SchoolBookSanPin" w:hAnsi="Times New Roman" w:cs="Times New Roman"/>
          <w:sz w:val="28"/>
          <w:szCs w:val="28"/>
          <w:lang w:val="ru-RU" w:eastAsia="ru-RU"/>
        </w:rPr>
        <w:t xml:space="preserve">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B404EE" w:rsidRDefault="00B404EE" w:rsidP="00BD3123">
      <w:pPr>
        <w:spacing w:before="0" w:beforeAutospacing="0" w:after="0" w:afterAutospacing="0"/>
        <w:ind w:firstLine="709"/>
        <w:jc w:val="both"/>
        <w:rPr>
          <w:rFonts w:ascii="Times New Roman" w:eastAsia="SchoolBookSanPin" w:hAnsi="Times New Roman" w:cs="Times New Roman"/>
          <w:sz w:val="28"/>
          <w:szCs w:val="28"/>
          <w:lang w:val="ru-RU" w:eastAsia="ru-RU"/>
        </w:rPr>
      </w:pPr>
      <w:r w:rsidRPr="00B404EE">
        <w:rPr>
          <w:rFonts w:ascii="Times New Roman" w:eastAsia="SchoolBookSanPin" w:hAnsi="Times New Roman" w:cs="Times New Roman"/>
          <w:sz w:val="28"/>
          <w:szCs w:val="28"/>
          <w:lang w:val="ru-RU" w:eastAsia="ru-RU"/>
        </w:rPr>
        <w:lastRenderedPageBreak/>
        <w:t xml:space="preserve">В </w:t>
      </w:r>
      <w:r w:rsidRPr="00B404EE">
        <w:rPr>
          <w:rFonts w:ascii="Times New Roman" w:eastAsia="SchoolBookSanPin" w:hAnsi="Times New Roman" w:cs="Times New Roman"/>
          <w:sz w:val="28"/>
          <w:szCs w:val="28"/>
          <w:u w:val="single"/>
          <w:lang w:val="ru-RU" w:eastAsia="ru-RU"/>
        </w:rPr>
        <w:t>каникулярное время (осенние, весенние каникулы в 11 классе)</w:t>
      </w:r>
      <w:r w:rsidRPr="00B404EE">
        <w:rPr>
          <w:rFonts w:ascii="Times New Roman" w:eastAsia="SchoolBookSanPin" w:hAnsi="Times New Roman" w:cs="Times New Roman"/>
          <w:sz w:val="28"/>
          <w:szCs w:val="28"/>
          <w:lang w:val="ru-RU" w:eastAsia="ru-RU"/>
        </w:rPr>
        <w:t xml:space="preserve">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D3123" w:rsidRPr="00BD3123" w:rsidRDefault="00BD3123" w:rsidP="00BD3123">
      <w:pPr>
        <w:spacing w:before="0" w:beforeAutospacing="0" w:after="0" w:afterAutospacing="0"/>
        <w:ind w:firstLine="709"/>
        <w:jc w:val="both"/>
        <w:rPr>
          <w:rFonts w:ascii="Times New Roman" w:eastAsia="SchoolBookSanPin" w:hAnsi="Times New Roman" w:cs="Times New Roman"/>
          <w:sz w:val="28"/>
          <w:szCs w:val="28"/>
          <w:lang w:val="ru-RU" w:eastAsia="ru-RU"/>
        </w:rPr>
      </w:pPr>
    </w:p>
    <w:tbl>
      <w:tblPr>
        <w:tblW w:w="10753" w:type="dxa"/>
        <w:tblInd w:w="-634" w:type="dxa"/>
        <w:tblLayout w:type="fixed"/>
        <w:tblCellMar>
          <w:top w:w="15" w:type="dxa"/>
          <w:left w:w="15" w:type="dxa"/>
          <w:bottom w:w="15" w:type="dxa"/>
          <w:right w:w="15" w:type="dxa"/>
        </w:tblCellMar>
        <w:tblLook w:val="0600" w:firstRow="0" w:lastRow="0" w:firstColumn="0" w:lastColumn="0" w:noHBand="1" w:noVBand="1"/>
      </w:tblPr>
      <w:tblGrid>
        <w:gridCol w:w="2404"/>
        <w:gridCol w:w="2414"/>
        <w:gridCol w:w="1984"/>
        <w:gridCol w:w="570"/>
        <w:gridCol w:w="425"/>
        <w:gridCol w:w="567"/>
        <w:gridCol w:w="425"/>
        <w:gridCol w:w="567"/>
        <w:gridCol w:w="425"/>
        <w:gridCol w:w="567"/>
        <w:gridCol w:w="405"/>
      </w:tblGrid>
      <w:tr w:rsidR="00557E3D" w:rsidTr="00D01A33">
        <w:tc>
          <w:tcPr>
            <w:tcW w:w="240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E3D" w:rsidRDefault="00557E3D">
            <w:pPr>
              <w:rPr>
                <w:rFonts w:hAnsi="Times New Roman" w:cs="Times New Roman"/>
                <w:color w:val="000000"/>
                <w:sz w:val="24"/>
                <w:szCs w:val="24"/>
              </w:rPr>
            </w:pPr>
            <w:proofErr w:type="spellStart"/>
            <w:r>
              <w:rPr>
                <w:rFonts w:hAnsi="Times New Roman" w:cs="Times New Roman"/>
                <w:b/>
                <w:bCs/>
                <w:color w:val="000000"/>
                <w:sz w:val="24"/>
                <w:szCs w:val="24"/>
              </w:rPr>
              <w:t>Направление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внеурочной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деятельности</w:t>
            </w:r>
            <w:proofErr w:type="spellEnd"/>
          </w:p>
        </w:tc>
        <w:tc>
          <w:tcPr>
            <w:tcW w:w="241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E3D" w:rsidRDefault="00557E3D">
            <w:pPr>
              <w:rPr>
                <w:rFonts w:hAnsi="Times New Roman" w:cs="Times New Roman"/>
                <w:color w:val="000000"/>
                <w:sz w:val="24"/>
                <w:szCs w:val="24"/>
              </w:rPr>
            </w:pPr>
            <w:proofErr w:type="spellStart"/>
            <w:r>
              <w:rPr>
                <w:rFonts w:hAnsi="Times New Roman" w:cs="Times New Roman"/>
                <w:b/>
                <w:bCs/>
                <w:color w:val="000000"/>
                <w:sz w:val="24"/>
                <w:szCs w:val="24"/>
              </w:rPr>
              <w:t>Программа</w:t>
            </w:r>
            <w:proofErr w:type="spellEnd"/>
          </w:p>
        </w:tc>
        <w:tc>
          <w:tcPr>
            <w:tcW w:w="19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E3D" w:rsidRDefault="00557E3D">
            <w:pPr>
              <w:rPr>
                <w:rFonts w:hAnsi="Times New Roman" w:cs="Times New Roman"/>
                <w:color w:val="000000"/>
                <w:sz w:val="24"/>
                <w:szCs w:val="24"/>
              </w:rPr>
            </w:pPr>
            <w:proofErr w:type="spellStart"/>
            <w:r>
              <w:rPr>
                <w:rFonts w:hAnsi="Times New Roman" w:cs="Times New Roman"/>
                <w:b/>
                <w:bCs/>
                <w:color w:val="000000"/>
                <w:sz w:val="24"/>
                <w:szCs w:val="24"/>
              </w:rPr>
              <w:t>Форма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организации</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внеурочной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деятельности</w:t>
            </w:r>
            <w:proofErr w:type="spellEnd"/>
          </w:p>
        </w:tc>
        <w:tc>
          <w:tcPr>
            <w:tcW w:w="1987" w:type="dxa"/>
            <w:gridSpan w:val="4"/>
            <w:tcBorders>
              <w:top w:val="single" w:sz="6" w:space="0" w:color="000000"/>
              <w:left w:val="single" w:sz="6" w:space="0" w:color="000000"/>
              <w:bottom w:val="single" w:sz="6" w:space="0" w:color="000000"/>
              <w:right w:val="single" w:sz="6" w:space="0" w:color="000000"/>
            </w:tcBorders>
          </w:tcPr>
          <w:p w:rsidR="00557E3D" w:rsidRPr="00557E3D" w:rsidRDefault="00557E3D">
            <w:pPr>
              <w:jc w:val="center"/>
              <w:rPr>
                <w:rFonts w:hAnsi="Times New Roman" w:cs="Times New Roman"/>
                <w:b/>
                <w:color w:val="000000"/>
                <w:sz w:val="24"/>
                <w:szCs w:val="24"/>
                <w:lang w:val="ru-RU"/>
              </w:rPr>
            </w:pPr>
            <w:r w:rsidRPr="00557E3D">
              <w:rPr>
                <w:rFonts w:hAnsi="Times New Roman" w:cs="Times New Roman"/>
                <w:b/>
                <w:color w:val="000000"/>
                <w:sz w:val="24"/>
                <w:szCs w:val="24"/>
                <w:lang w:val="ru-RU"/>
              </w:rPr>
              <w:t>10 класс</w:t>
            </w:r>
          </w:p>
        </w:tc>
        <w:tc>
          <w:tcPr>
            <w:tcW w:w="1964" w:type="dxa"/>
            <w:gridSpan w:val="4"/>
            <w:tcBorders>
              <w:top w:val="single" w:sz="6" w:space="0" w:color="000000"/>
              <w:left w:val="single" w:sz="6" w:space="0" w:color="000000"/>
              <w:bottom w:val="single" w:sz="6" w:space="0" w:color="000000"/>
              <w:right w:val="single" w:sz="6" w:space="0" w:color="000000"/>
            </w:tcBorders>
          </w:tcPr>
          <w:p w:rsidR="00557E3D" w:rsidRPr="00557E3D" w:rsidRDefault="00557E3D">
            <w:pPr>
              <w:jc w:val="center"/>
              <w:rPr>
                <w:rFonts w:hAnsi="Times New Roman" w:cs="Times New Roman"/>
                <w:b/>
                <w:bCs/>
                <w:color w:val="000000"/>
                <w:sz w:val="24"/>
                <w:szCs w:val="24"/>
                <w:lang w:val="ru-RU"/>
              </w:rPr>
            </w:pPr>
            <w:r w:rsidRPr="00557E3D">
              <w:rPr>
                <w:rFonts w:hAnsi="Times New Roman" w:cs="Times New Roman"/>
                <w:b/>
                <w:bCs/>
                <w:color w:val="000000"/>
                <w:sz w:val="24"/>
                <w:szCs w:val="24"/>
                <w:lang w:val="ru-RU"/>
              </w:rPr>
              <w:t>11 класс</w:t>
            </w:r>
          </w:p>
        </w:tc>
      </w:tr>
      <w:tr w:rsidR="00557E3D" w:rsidTr="00557E3D">
        <w:tc>
          <w:tcPr>
            <w:tcW w:w="240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Default="000B5E04">
            <w:pPr>
              <w:ind w:left="75" w:right="75"/>
              <w:rPr>
                <w:rFonts w:hAnsi="Times New Roman" w:cs="Times New Roman"/>
                <w:color w:val="000000"/>
                <w:sz w:val="24"/>
                <w:szCs w:val="24"/>
              </w:rPr>
            </w:pPr>
          </w:p>
        </w:tc>
        <w:tc>
          <w:tcPr>
            <w:tcW w:w="241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Default="000B5E04">
            <w:pPr>
              <w:ind w:left="75" w:right="75"/>
              <w:rPr>
                <w:rFonts w:hAnsi="Times New Roman" w:cs="Times New Roman"/>
                <w:color w:val="000000"/>
                <w:sz w:val="24"/>
                <w:szCs w:val="24"/>
              </w:rPr>
            </w:pPr>
          </w:p>
        </w:tc>
        <w:tc>
          <w:tcPr>
            <w:tcW w:w="19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Default="000B5E04">
            <w:pPr>
              <w:ind w:left="75" w:right="75"/>
              <w:rPr>
                <w:rFonts w:hAnsi="Times New Roman" w:cs="Times New Roman"/>
                <w:color w:val="000000"/>
                <w:sz w:val="24"/>
                <w:szCs w:val="24"/>
              </w:rPr>
            </w:pPr>
          </w:p>
        </w:tc>
        <w:tc>
          <w:tcPr>
            <w:tcW w:w="570" w:type="dxa"/>
            <w:tcBorders>
              <w:top w:val="single" w:sz="6" w:space="0" w:color="000000"/>
              <w:left w:val="single" w:sz="6" w:space="0" w:color="000000"/>
              <w:bottom w:val="single" w:sz="6" w:space="0" w:color="000000"/>
              <w:right w:val="single" w:sz="6" w:space="0" w:color="000000"/>
            </w:tcBorders>
          </w:tcPr>
          <w:p w:rsidR="000B5E04" w:rsidRDefault="00557E3D" w:rsidP="00DC6702">
            <w:pPr>
              <w:spacing w:before="0" w:beforeAutospacing="0" w:after="0" w:afterAutospacing="0"/>
              <w:jc w:val="center"/>
              <w:rPr>
                <w:rFonts w:hAnsi="Times New Roman" w:cs="Times New Roman"/>
                <w:b/>
                <w:bCs/>
                <w:color w:val="000000"/>
                <w:sz w:val="24"/>
                <w:szCs w:val="24"/>
              </w:rPr>
            </w:pPr>
            <w:r w:rsidRPr="00557E3D">
              <w:rPr>
                <w:rFonts w:hAnsi="Times New Roman" w:cs="Times New Roman"/>
                <w:b/>
                <w:bCs/>
                <w:color w:val="000000"/>
                <w:sz w:val="24"/>
                <w:szCs w:val="24"/>
              </w:rPr>
              <w:t>I</w:t>
            </w:r>
          </w:p>
          <w:p w:rsidR="00DC6702" w:rsidRPr="00DC6702" w:rsidRDefault="00DC6702" w:rsidP="00DC6702">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пол</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Pr="00557E3D" w:rsidRDefault="00557E3D" w:rsidP="00DC6702">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К</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Default="00557E3D" w:rsidP="00DC6702">
            <w:pPr>
              <w:spacing w:before="0" w:beforeAutospacing="0" w:after="0" w:afterAutospacing="0"/>
              <w:jc w:val="center"/>
              <w:rPr>
                <w:rFonts w:hAnsi="Times New Roman" w:cs="Times New Roman"/>
                <w:b/>
                <w:color w:val="000000"/>
                <w:sz w:val="24"/>
                <w:szCs w:val="24"/>
              </w:rPr>
            </w:pPr>
            <w:r w:rsidRPr="00557E3D">
              <w:rPr>
                <w:rFonts w:hAnsi="Times New Roman" w:cs="Times New Roman"/>
                <w:b/>
                <w:color w:val="000000"/>
                <w:sz w:val="24"/>
                <w:szCs w:val="24"/>
              </w:rPr>
              <w:t>II</w:t>
            </w:r>
          </w:p>
          <w:p w:rsidR="00DC6702" w:rsidRPr="00DC6702" w:rsidRDefault="00DC6702" w:rsidP="00DC6702">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пол</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Pr="00557E3D" w:rsidRDefault="00557E3D" w:rsidP="00DC6702">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К</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Default="00557E3D" w:rsidP="00DC6702">
            <w:pPr>
              <w:spacing w:before="0" w:beforeAutospacing="0" w:after="0" w:afterAutospacing="0"/>
              <w:jc w:val="center"/>
              <w:rPr>
                <w:rFonts w:hAnsi="Times New Roman" w:cs="Times New Roman"/>
                <w:b/>
                <w:color w:val="000000"/>
                <w:sz w:val="24"/>
                <w:szCs w:val="24"/>
              </w:rPr>
            </w:pPr>
            <w:r w:rsidRPr="00557E3D">
              <w:rPr>
                <w:rFonts w:hAnsi="Times New Roman" w:cs="Times New Roman"/>
                <w:b/>
                <w:color w:val="000000"/>
                <w:sz w:val="24"/>
                <w:szCs w:val="24"/>
              </w:rPr>
              <w:t>I</w:t>
            </w:r>
          </w:p>
          <w:p w:rsidR="00DC6702" w:rsidRPr="00DC6702" w:rsidRDefault="00DC6702" w:rsidP="00DC6702">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пол</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Pr="00557E3D" w:rsidRDefault="00557E3D" w:rsidP="00DC6702">
            <w:pPr>
              <w:spacing w:before="0" w:beforeAutospacing="0" w:after="0" w:afterAutospacing="0"/>
              <w:rPr>
                <w:b/>
                <w:lang w:val="ru-RU"/>
              </w:rPr>
            </w:pPr>
            <w:r>
              <w:rPr>
                <w:b/>
                <w:lang w:val="ru-RU"/>
              </w:rPr>
              <w:t>К</w:t>
            </w:r>
          </w:p>
        </w:tc>
        <w:tc>
          <w:tcPr>
            <w:tcW w:w="567" w:type="dxa"/>
            <w:tcBorders>
              <w:top w:val="single" w:sz="6" w:space="0" w:color="000000"/>
              <w:left w:val="single" w:sz="6" w:space="0" w:color="000000"/>
              <w:bottom w:val="single" w:sz="6" w:space="0" w:color="000000"/>
              <w:right w:val="single" w:sz="6" w:space="0" w:color="000000"/>
            </w:tcBorders>
          </w:tcPr>
          <w:p w:rsidR="000B5E04" w:rsidRDefault="00557E3D" w:rsidP="00DC6702">
            <w:pPr>
              <w:spacing w:before="0" w:beforeAutospacing="0" w:after="0" w:afterAutospacing="0"/>
              <w:rPr>
                <w:rFonts w:hAnsi="Times New Roman" w:cs="Times New Roman"/>
                <w:b/>
                <w:bCs/>
                <w:color w:val="000000"/>
                <w:sz w:val="24"/>
                <w:szCs w:val="24"/>
              </w:rPr>
            </w:pPr>
            <w:r w:rsidRPr="00557E3D">
              <w:rPr>
                <w:rFonts w:hAnsi="Times New Roman" w:cs="Times New Roman"/>
                <w:b/>
                <w:bCs/>
                <w:color w:val="000000"/>
                <w:sz w:val="24"/>
                <w:szCs w:val="24"/>
              </w:rPr>
              <w:t>II</w:t>
            </w:r>
          </w:p>
          <w:p w:rsidR="00DC6702" w:rsidRPr="00DC6702" w:rsidRDefault="00DC6702" w:rsidP="00DC6702">
            <w:pPr>
              <w:spacing w:before="0" w:beforeAutospacing="0" w:after="0" w:afterAutospacing="0"/>
              <w:rPr>
                <w:rFonts w:hAnsi="Times New Roman" w:cs="Times New Roman"/>
                <w:b/>
                <w:bCs/>
                <w:color w:val="000000"/>
                <w:sz w:val="24"/>
                <w:szCs w:val="24"/>
                <w:lang w:val="ru-RU"/>
              </w:rPr>
            </w:pPr>
            <w:r>
              <w:rPr>
                <w:rFonts w:hAnsi="Times New Roman" w:cs="Times New Roman"/>
                <w:b/>
                <w:bCs/>
                <w:color w:val="000000"/>
                <w:sz w:val="24"/>
                <w:szCs w:val="24"/>
                <w:lang w:val="ru-RU"/>
              </w:rPr>
              <w:t>пол</w:t>
            </w:r>
          </w:p>
        </w:tc>
        <w:tc>
          <w:tcPr>
            <w:tcW w:w="405" w:type="dxa"/>
            <w:tcBorders>
              <w:top w:val="single" w:sz="6" w:space="0" w:color="000000"/>
              <w:left w:val="single" w:sz="6" w:space="0" w:color="000000"/>
              <w:bottom w:val="single" w:sz="6" w:space="0" w:color="000000"/>
              <w:right w:val="single" w:sz="6" w:space="0" w:color="000000"/>
            </w:tcBorders>
          </w:tcPr>
          <w:p w:rsidR="000B5E04" w:rsidRPr="00557E3D" w:rsidRDefault="00557E3D" w:rsidP="00DC6702">
            <w:pPr>
              <w:spacing w:before="0" w:beforeAutospacing="0" w:after="0" w:afterAutospacing="0"/>
              <w:rPr>
                <w:rFonts w:hAnsi="Times New Roman" w:cs="Times New Roman"/>
                <w:b/>
                <w:bCs/>
                <w:color w:val="000000"/>
                <w:sz w:val="24"/>
                <w:szCs w:val="24"/>
                <w:lang w:val="ru-RU"/>
              </w:rPr>
            </w:pPr>
            <w:r>
              <w:rPr>
                <w:rFonts w:hAnsi="Times New Roman" w:cs="Times New Roman"/>
                <w:b/>
                <w:bCs/>
                <w:color w:val="000000"/>
                <w:sz w:val="24"/>
                <w:szCs w:val="24"/>
                <w:lang w:val="ru-RU"/>
              </w:rPr>
              <w:t>К</w:t>
            </w:r>
          </w:p>
        </w:tc>
      </w:tr>
      <w:tr w:rsidR="00E572AB" w:rsidTr="007C42A3">
        <w:tc>
          <w:tcPr>
            <w:tcW w:w="10753"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2AB" w:rsidRPr="00E572AB" w:rsidRDefault="00E572AB" w:rsidP="00E572AB">
            <w:pPr>
              <w:jc w:val="center"/>
              <w:rPr>
                <w:rFonts w:hAnsi="Times New Roman" w:cs="Times New Roman"/>
                <w:b/>
                <w:color w:val="000000"/>
                <w:sz w:val="24"/>
                <w:szCs w:val="24"/>
                <w:lang w:val="ru-RU"/>
              </w:rPr>
            </w:pPr>
            <w:r w:rsidRPr="00E572AB">
              <w:rPr>
                <w:rFonts w:hAnsi="Times New Roman" w:cs="Times New Roman"/>
                <w:b/>
                <w:color w:val="000000"/>
                <w:sz w:val="28"/>
                <w:szCs w:val="24"/>
                <w:lang w:val="ru-RU"/>
              </w:rPr>
              <w:t>Инвариантный компонент</w:t>
            </w:r>
          </w:p>
        </w:tc>
      </w:tr>
      <w:tr w:rsidR="00557E3D" w:rsidTr="00557E3D">
        <w:tc>
          <w:tcPr>
            <w:tcW w:w="2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Pr="00F55D59" w:rsidRDefault="000B5E04">
            <w:pPr>
              <w:rPr>
                <w:rFonts w:hAnsi="Times New Roman" w:cs="Times New Roman"/>
                <w:color w:val="000000"/>
                <w:sz w:val="24"/>
                <w:szCs w:val="24"/>
                <w:lang w:val="ru-RU"/>
              </w:rPr>
            </w:pPr>
            <w:r>
              <w:rPr>
                <w:rFonts w:hAnsi="Times New Roman" w:cs="Times New Roman"/>
                <w:color w:val="000000"/>
                <w:sz w:val="24"/>
                <w:szCs w:val="24"/>
                <w:lang w:val="ru-RU"/>
              </w:rPr>
              <w:t>1.</w:t>
            </w:r>
            <w:r w:rsidRPr="00F55D59">
              <w:rPr>
                <w:rFonts w:hAnsi="Times New Roman" w:cs="Times New Roman"/>
                <w:color w:val="000000"/>
                <w:sz w:val="24"/>
                <w:szCs w:val="24"/>
                <w:lang w:val="ru-RU"/>
              </w:rPr>
              <w:t>Внеурочные занятия патриотической, нравственной и экологической тематики</w:t>
            </w: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Default="000B5E04">
            <w:pPr>
              <w:rPr>
                <w:rFonts w:hAnsi="Times New Roman" w:cs="Times New Roman"/>
                <w:color w:val="000000"/>
                <w:sz w:val="24"/>
                <w:szCs w:val="24"/>
                <w:lang w:val="ru-RU"/>
              </w:rPr>
            </w:pPr>
            <w:r>
              <w:rPr>
                <w:rFonts w:hAnsi="Times New Roman" w:cs="Times New Roman"/>
                <w:color w:val="000000"/>
                <w:sz w:val="24"/>
                <w:szCs w:val="24"/>
              </w:rPr>
              <w:t>«</w:t>
            </w:r>
            <w:proofErr w:type="spellStart"/>
            <w:r>
              <w:rPr>
                <w:rFonts w:hAnsi="Times New Roman" w:cs="Times New Roman"/>
                <w:color w:val="000000"/>
                <w:sz w:val="24"/>
                <w:szCs w:val="24"/>
              </w:rPr>
              <w:t>Разговоры</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ва</w:t>
            </w:r>
            <w:bookmarkStart w:id="0" w:name="_GoBack"/>
            <w:bookmarkEnd w:id="0"/>
            <w:r>
              <w:rPr>
                <w:rFonts w:hAnsi="Times New Roman" w:cs="Times New Roman"/>
                <w:color w:val="000000"/>
                <w:sz w:val="24"/>
                <w:szCs w:val="24"/>
              </w:rPr>
              <w:t>жном</w:t>
            </w:r>
            <w:proofErr w:type="spellEnd"/>
            <w:r>
              <w:rPr>
                <w:rFonts w:hAnsi="Times New Roman" w:cs="Times New Roman"/>
                <w:color w:val="000000"/>
                <w:sz w:val="24"/>
                <w:szCs w:val="24"/>
              </w:rPr>
              <w:t>»</w:t>
            </w:r>
          </w:p>
          <w:p w:rsidR="00105E1B" w:rsidRDefault="00105E1B">
            <w:pPr>
              <w:rPr>
                <w:rFonts w:hAnsi="Times New Roman" w:cs="Times New Roman"/>
                <w:color w:val="000000"/>
                <w:sz w:val="24"/>
                <w:szCs w:val="24"/>
                <w:lang w:val="ru-RU"/>
              </w:rPr>
            </w:pPr>
          </w:p>
          <w:p w:rsidR="00105E1B" w:rsidRPr="00105E1B" w:rsidRDefault="00105E1B">
            <w:pPr>
              <w:rPr>
                <w:rFonts w:hAnsi="Times New Roman" w:cs="Times New Roman"/>
                <w:color w:val="000000"/>
                <w:sz w:val="24"/>
                <w:szCs w:val="24"/>
                <w:lang w:val="ru-RU"/>
              </w:rPr>
            </w:pPr>
            <w:r>
              <w:rPr>
                <w:rFonts w:hAnsi="Times New Roman" w:cs="Times New Roman"/>
                <w:color w:val="000000"/>
                <w:sz w:val="24"/>
                <w:szCs w:val="24"/>
                <w:lang w:val="ru-RU"/>
              </w:rPr>
              <w:t>«</w:t>
            </w:r>
            <w:proofErr w:type="gramStart"/>
            <w:r>
              <w:rPr>
                <w:rFonts w:hAnsi="Times New Roman" w:cs="Times New Roman"/>
                <w:color w:val="000000"/>
                <w:sz w:val="24"/>
                <w:szCs w:val="24"/>
                <w:lang w:val="ru-RU"/>
              </w:rPr>
              <w:t>Россия-моя</w:t>
            </w:r>
            <w:proofErr w:type="gramEnd"/>
            <w:r>
              <w:rPr>
                <w:rFonts w:hAnsi="Times New Roman" w:cs="Times New Roman"/>
                <w:color w:val="000000"/>
                <w:sz w:val="24"/>
                <w:szCs w:val="24"/>
                <w:lang w:val="ru-RU"/>
              </w:rPr>
              <w:t xml:space="preserve"> история»</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Pr="00F55D59" w:rsidRDefault="000B5E04">
            <w:pPr>
              <w:rPr>
                <w:rFonts w:hAnsi="Times New Roman" w:cs="Times New Roman"/>
                <w:color w:val="000000"/>
                <w:sz w:val="24"/>
                <w:szCs w:val="24"/>
                <w:lang w:val="ru-RU"/>
              </w:rPr>
            </w:pPr>
            <w:r w:rsidRPr="00F55D59">
              <w:rPr>
                <w:rFonts w:hAnsi="Times New Roman" w:cs="Times New Roman"/>
                <w:color w:val="000000"/>
                <w:sz w:val="24"/>
                <w:szCs w:val="24"/>
                <w:lang w:val="ru-RU"/>
              </w:rPr>
              <w:t xml:space="preserve">Разговор или беседа с </w:t>
            </w:r>
            <w:proofErr w:type="gramStart"/>
            <w:r w:rsidRPr="00F55D59">
              <w:rPr>
                <w:rFonts w:hAnsi="Times New Roman" w:cs="Times New Roman"/>
                <w:color w:val="000000"/>
                <w:sz w:val="24"/>
                <w:szCs w:val="24"/>
                <w:lang w:val="ru-RU"/>
              </w:rPr>
              <w:t>обучающимися</w:t>
            </w:r>
            <w:proofErr w:type="gramEnd"/>
          </w:p>
        </w:tc>
        <w:tc>
          <w:tcPr>
            <w:tcW w:w="570" w:type="dxa"/>
            <w:tcBorders>
              <w:top w:val="single" w:sz="6" w:space="0" w:color="000000"/>
              <w:left w:val="single" w:sz="6" w:space="0" w:color="000000"/>
              <w:bottom w:val="single" w:sz="6" w:space="0" w:color="000000"/>
              <w:right w:val="single" w:sz="6" w:space="0" w:color="000000"/>
            </w:tcBorders>
          </w:tcPr>
          <w:p w:rsidR="000B5E04" w:rsidRDefault="00557E3D">
            <w:pPr>
              <w:jc w:val="center"/>
              <w:rPr>
                <w:rFonts w:hAnsi="Times New Roman" w:cs="Times New Roman"/>
                <w:color w:val="000000"/>
                <w:sz w:val="24"/>
                <w:szCs w:val="24"/>
                <w:lang w:val="ru-RU"/>
              </w:rPr>
            </w:pPr>
            <w:r>
              <w:rPr>
                <w:rFonts w:hAnsi="Times New Roman" w:cs="Times New Roman"/>
                <w:color w:val="000000"/>
                <w:sz w:val="24"/>
                <w:szCs w:val="24"/>
                <w:lang w:val="ru-RU"/>
              </w:rPr>
              <w:t>1</w:t>
            </w:r>
          </w:p>
          <w:p w:rsidR="00105E1B" w:rsidRDefault="00105E1B">
            <w:pPr>
              <w:jc w:val="center"/>
              <w:rPr>
                <w:rFonts w:hAnsi="Times New Roman" w:cs="Times New Roman"/>
                <w:color w:val="000000"/>
                <w:sz w:val="24"/>
                <w:szCs w:val="24"/>
                <w:lang w:val="ru-RU"/>
              </w:rPr>
            </w:pPr>
          </w:p>
          <w:p w:rsidR="00105E1B" w:rsidRDefault="00105E1B">
            <w:pPr>
              <w:jc w:val="center"/>
              <w:rPr>
                <w:rFonts w:hAnsi="Times New Roman" w:cs="Times New Roman"/>
                <w:color w:val="000000"/>
                <w:sz w:val="24"/>
                <w:szCs w:val="24"/>
                <w:lang w:val="ru-RU"/>
              </w:rPr>
            </w:pPr>
          </w:p>
          <w:p w:rsidR="00105E1B" w:rsidRPr="000B5E04" w:rsidRDefault="00105E1B">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Default="000B5E04">
            <w:pPr>
              <w:jc w:val="center"/>
              <w:rPr>
                <w:rFonts w:hAnsi="Times New Roman" w:cs="Times New Roman"/>
                <w:color w:val="000000"/>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Default="000B5E04">
            <w:pPr>
              <w:jc w:val="center"/>
              <w:rPr>
                <w:rFonts w:hAnsi="Times New Roman" w:cs="Times New Roman"/>
                <w:color w:val="000000"/>
                <w:sz w:val="24"/>
                <w:szCs w:val="24"/>
                <w:lang w:val="ru-RU"/>
              </w:rPr>
            </w:pPr>
            <w:r>
              <w:rPr>
                <w:rFonts w:hAnsi="Times New Roman" w:cs="Times New Roman"/>
                <w:color w:val="000000"/>
                <w:sz w:val="24"/>
                <w:szCs w:val="24"/>
              </w:rPr>
              <w:t>1</w:t>
            </w:r>
          </w:p>
          <w:p w:rsidR="00105E1B" w:rsidRDefault="00105E1B">
            <w:pPr>
              <w:jc w:val="center"/>
              <w:rPr>
                <w:rFonts w:hAnsi="Times New Roman" w:cs="Times New Roman"/>
                <w:color w:val="000000"/>
                <w:sz w:val="24"/>
                <w:szCs w:val="24"/>
                <w:lang w:val="ru-RU"/>
              </w:rPr>
            </w:pPr>
          </w:p>
          <w:p w:rsidR="00105E1B" w:rsidRDefault="00105E1B">
            <w:pPr>
              <w:jc w:val="center"/>
              <w:rPr>
                <w:rFonts w:hAnsi="Times New Roman" w:cs="Times New Roman"/>
                <w:color w:val="000000"/>
                <w:sz w:val="24"/>
                <w:szCs w:val="24"/>
                <w:lang w:val="ru-RU"/>
              </w:rPr>
            </w:pPr>
          </w:p>
          <w:p w:rsidR="00105E1B" w:rsidRPr="00105E1B" w:rsidRDefault="00105E1B">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Default="000B5E04">
            <w:pPr>
              <w:jc w:val="center"/>
              <w:rPr>
                <w:rFonts w:hAnsi="Times New Roman" w:cs="Times New Roman"/>
                <w:color w:val="000000"/>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Default="000B5E04">
            <w:pPr>
              <w:jc w:val="center"/>
              <w:rPr>
                <w:rFonts w:hAnsi="Times New Roman" w:cs="Times New Roman"/>
                <w:color w:val="000000"/>
                <w:sz w:val="24"/>
                <w:szCs w:val="24"/>
                <w:lang w:val="ru-RU"/>
              </w:rPr>
            </w:pPr>
            <w:r>
              <w:rPr>
                <w:rFonts w:hAnsi="Times New Roman" w:cs="Times New Roman"/>
                <w:color w:val="000000"/>
                <w:sz w:val="24"/>
                <w:szCs w:val="24"/>
              </w:rPr>
              <w:t>1</w:t>
            </w:r>
          </w:p>
          <w:p w:rsidR="00105E1B" w:rsidRDefault="00105E1B">
            <w:pPr>
              <w:jc w:val="center"/>
              <w:rPr>
                <w:rFonts w:hAnsi="Times New Roman" w:cs="Times New Roman"/>
                <w:color w:val="000000"/>
                <w:sz w:val="24"/>
                <w:szCs w:val="24"/>
                <w:lang w:val="ru-RU"/>
              </w:rPr>
            </w:pPr>
          </w:p>
          <w:p w:rsidR="00105E1B" w:rsidRDefault="00105E1B">
            <w:pPr>
              <w:jc w:val="center"/>
              <w:rPr>
                <w:rFonts w:hAnsi="Times New Roman" w:cs="Times New Roman"/>
                <w:color w:val="000000"/>
                <w:sz w:val="24"/>
                <w:szCs w:val="24"/>
                <w:lang w:val="ru-RU"/>
              </w:rPr>
            </w:pPr>
          </w:p>
          <w:p w:rsidR="00105E1B" w:rsidRPr="00105E1B" w:rsidRDefault="00105E1B">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Default="000B5E04"/>
        </w:tc>
        <w:tc>
          <w:tcPr>
            <w:tcW w:w="567" w:type="dxa"/>
            <w:tcBorders>
              <w:top w:val="single" w:sz="6" w:space="0" w:color="000000"/>
              <w:left w:val="single" w:sz="6" w:space="0" w:color="000000"/>
              <w:bottom w:val="single" w:sz="6" w:space="0" w:color="000000"/>
              <w:right w:val="single" w:sz="6" w:space="0" w:color="000000"/>
            </w:tcBorders>
          </w:tcPr>
          <w:p w:rsidR="000B5E04" w:rsidRDefault="00557E3D">
            <w:pPr>
              <w:rPr>
                <w:rFonts w:hAnsi="Times New Roman" w:cs="Times New Roman"/>
                <w:color w:val="000000"/>
                <w:sz w:val="24"/>
                <w:szCs w:val="24"/>
                <w:lang w:val="ru-RU"/>
              </w:rPr>
            </w:pPr>
            <w:r>
              <w:rPr>
                <w:rFonts w:hAnsi="Times New Roman" w:cs="Times New Roman"/>
                <w:color w:val="000000"/>
                <w:sz w:val="24"/>
                <w:szCs w:val="24"/>
                <w:lang w:val="ru-RU"/>
              </w:rPr>
              <w:t>1</w:t>
            </w:r>
          </w:p>
          <w:p w:rsidR="00105E1B" w:rsidRDefault="00105E1B">
            <w:pPr>
              <w:rPr>
                <w:rFonts w:hAnsi="Times New Roman" w:cs="Times New Roman"/>
                <w:color w:val="000000"/>
                <w:sz w:val="24"/>
                <w:szCs w:val="24"/>
                <w:lang w:val="ru-RU"/>
              </w:rPr>
            </w:pPr>
          </w:p>
          <w:p w:rsidR="00105E1B" w:rsidRDefault="00105E1B">
            <w:pPr>
              <w:rPr>
                <w:rFonts w:hAnsi="Times New Roman" w:cs="Times New Roman"/>
                <w:color w:val="000000"/>
                <w:sz w:val="24"/>
                <w:szCs w:val="24"/>
                <w:lang w:val="ru-RU"/>
              </w:rPr>
            </w:pPr>
          </w:p>
          <w:p w:rsidR="00105E1B" w:rsidRPr="00557E3D" w:rsidRDefault="00105E1B">
            <w:pPr>
              <w:rPr>
                <w:rFonts w:hAnsi="Times New Roman" w:cs="Times New Roman"/>
                <w:color w:val="000000"/>
                <w:sz w:val="24"/>
                <w:szCs w:val="24"/>
                <w:lang w:val="ru-RU"/>
              </w:rPr>
            </w:pPr>
            <w:r>
              <w:rPr>
                <w:rFonts w:hAnsi="Times New Roman" w:cs="Times New Roman"/>
                <w:color w:val="000000"/>
                <w:sz w:val="24"/>
                <w:szCs w:val="24"/>
                <w:lang w:val="ru-RU"/>
              </w:rPr>
              <w:t>1</w:t>
            </w:r>
          </w:p>
        </w:tc>
        <w:tc>
          <w:tcPr>
            <w:tcW w:w="405" w:type="dxa"/>
            <w:tcBorders>
              <w:top w:val="single" w:sz="6" w:space="0" w:color="000000"/>
              <w:left w:val="single" w:sz="6" w:space="0" w:color="000000"/>
              <w:bottom w:val="single" w:sz="6" w:space="0" w:color="000000"/>
              <w:right w:val="single" w:sz="6" w:space="0" w:color="000000"/>
            </w:tcBorders>
          </w:tcPr>
          <w:p w:rsidR="000B5E04" w:rsidRDefault="000B5E04">
            <w:pPr>
              <w:rPr>
                <w:rFonts w:hAnsi="Times New Roman" w:cs="Times New Roman"/>
                <w:color w:val="000000"/>
                <w:sz w:val="24"/>
                <w:szCs w:val="24"/>
              </w:rPr>
            </w:pPr>
          </w:p>
        </w:tc>
      </w:tr>
      <w:tr w:rsidR="00557E3D" w:rsidTr="00557E3D">
        <w:tc>
          <w:tcPr>
            <w:tcW w:w="240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Default="000B5E04" w:rsidP="00557E3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2.</w:t>
            </w:r>
            <w:r w:rsidR="00557E3D">
              <w:rPr>
                <w:rFonts w:hAnsi="Times New Roman" w:cs="Times New Roman"/>
                <w:color w:val="000000"/>
                <w:sz w:val="24"/>
                <w:szCs w:val="24"/>
                <w:lang w:val="ru-RU"/>
              </w:rPr>
              <w:t>Курсы внеурочной</w:t>
            </w:r>
            <w:r w:rsidRPr="00F55D59">
              <w:rPr>
                <w:rFonts w:hAnsi="Times New Roman" w:cs="Times New Roman"/>
                <w:color w:val="000000"/>
                <w:sz w:val="24"/>
                <w:szCs w:val="24"/>
                <w:lang w:val="ru-RU"/>
              </w:rPr>
              <w:t xml:space="preserve"> деятельность по </w:t>
            </w:r>
          </w:p>
          <w:p w:rsidR="00557E3D" w:rsidRPr="00F55D59" w:rsidRDefault="00557E3D" w:rsidP="00557E3D">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выбору обучающихся</w:t>
            </w:r>
          </w:p>
        </w:tc>
        <w:tc>
          <w:tcPr>
            <w:tcW w:w="2414"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B5E04" w:rsidRPr="00B51D7E" w:rsidRDefault="000B5E04" w:rsidP="00B51D7E">
            <w:pPr>
              <w:spacing w:before="0" w:beforeAutospacing="0" w:after="0" w:afterAutospacing="0"/>
              <w:rPr>
                <w:lang w:val="ru-RU"/>
              </w:rPr>
            </w:pPr>
            <w:r>
              <w:rPr>
                <w:lang w:val="ru-RU"/>
              </w:rPr>
              <w:t>«</w:t>
            </w:r>
            <w:r w:rsidRPr="00B51D7E">
              <w:rPr>
                <w:lang w:val="ru-RU"/>
              </w:rPr>
              <w:t>Малая Академия</w:t>
            </w:r>
          </w:p>
          <w:p w:rsidR="000B5E04" w:rsidRPr="00B51D7E" w:rsidRDefault="000B5E04" w:rsidP="00B51D7E">
            <w:pPr>
              <w:spacing w:before="0" w:beforeAutospacing="0" w:after="0" w:afterAutospacing="0"/>
              <w:rPr>
                <w:lang w:val="ru-RU"/>
              </w:rPr>
            </w:pPr>
            <w:r>
              <w:rPr>
                <w:lang w:val="ru-RU"/>
              </w:rPr>
              <w:t>Наук»:</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Pr="00B51D7E" w:rsidRDefault="007347DA" w:rsidP="007347DA">
            <w:pPr>
              <w:spacing w:before="0" w:beforeAutospacing="0" w:after="0" w:afterAutospacing="0"/>
              <w:rPr>
                <w:lang w:val="ru-RU"/>
              </w:rPr>
            </w:pPr>
            <w:r>
              <w:rPr>
                <w:lang w:val="ru-RU"/>
              </w:rPr>
              <w:t>Олимпиады Конкурсы различного уровня</w:t>
            </w:r>
          </w:p>
        </w:tc>
        <w:tc>
          <w:tcPr>
            <w:tcW w:w="570" w:type="dxa"/>
            <w:tcBorders>
              <w:top w:val="single" w:sz="6" w:space="0" w:color="000000"/>
              <w:left w:val="single" w:sz="6" w:space="0" w:color="000000"/>
              <w:bottom w:val="single" w:sz="6" w:space="0" w:color="000000"/>
              <w:right w:val="single" w:sz="6" w:space="0" w:color="000000"/>
            </w:tcBorders>
          </w:tcPr>
          <w:p w:rsidR="000B5E04" w:rsidRPr="007347DA" w:rsidRDefault="00DC6702">
            <w:pPr>
              <w:rPr>
                <w:rFonts w:hAnsi="Times New Roman" w:cs="Times New Roman"/>
                <w:color w:val="000000"/>
                <w:sz w:val="24"/>
                <w:szCs w:val="24"/>
                <w:lang w:val="ru-RU"/>
              </w:rPr>
            </w:pPr>
            <w:r>
              <w:rPr>
                <w:rFonts w:hAnsi="Times New Roman" w:cs="Times New Roman"/>
                <w:color w:val="000000"/>
                <w:sz w:val="24"/>
                <w:szCs w:val="24"/>
                <w:lang w:val="ru-RU"/>
              </w:rPr>
              <w:t>1</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Default="000B5E04"/>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Pr="00B51D7E" w:rsidRDefault="000B5E04">
            <w:pPr>
              <w:rPr>
                <w:lang w:val="ru-RU"/>
              </w:rPr>
            </w:pPr>
            <w:r>
              <w:rPr>
                <w:lang w:val="ru-RU"/>
              </w:rPr>
              <w:t>1</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Default="000B5E04"/>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Default="000B5E04">
            <w:r>
              <w:rPr>
                <w:rFonts w:hAnsi="Times New Roman" w:cs="Times New Roman"/>
                <w:color w:val="000000"/>
                <w:sz w:val="24"/>
                <w:szCs w:val="24"/>
              </w:rPr>
              <w:t>1</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Default="000B5E04"/>
        </w:tc>
        <w:tc>
          <w:tcPr>
            <w:tcW w:w="567" w:type="dxa"/>
            <w:tcBorders>
              <w:top w:val="single" w:sz="6" w:space="0" w:color="000000"/>
              <w:left w:val="single" w:sz="6" w:space="0" w:color="000000"/>
              <w:bottom w:val="single" w:sz="6" w:space="0" w:color="000000"/>
              <w:right w:val="single" w:sz="6" w:space="0" w:color="000000"/>
            </w:tcBorders>
          </w:tcPr>
          <w:p w:rsidR="000B5E04" w:rsidRPr="00DC6702" w:rsidRDefault="00DC6702">
            <w:pPr>
              <w:rPr>
                <w:rFonts w:hAnsi="Times New Roman" w:cs="Times New Roman"/>
                <w:color w:val="000000"/>
                <w:sz w:val="24"/>
                <w:szCs w:val="24"/>
                <w:lang w:val="ru-RU"/>
              </w:rPr>
            </w:pPr>
            <w:r>
              <w:rPr>
                <w:rFonts w:hAnsi="Times New Roman" w:cs="Times New Roman"/>
                <w:color w:val="000000"/>
                <w:sz w:val="24"/>
                <w:szCs w:val="24"/>
                <w:lang w:val="ru-RU"/>
              </w:rPr>
              <w:t>1</w:t>
            </w:r>
          </w:p>
        </w:tc>
        <w:tc>
          <w:tcPr>
            <w:tcW w:w="405" w:type="dxa"/>
            <w:tcBorders>
              <w:top w:val="single" w:sz="6" w:space="0" w:color="000000"/>
              <w:left w:val="single" w:sz="6" w:space="0" w:color="000000"/>
              <w:bottom w:val="single" w:sz="6" w:space="0" w:color="000000"/>
              <w:right w:val="single" w:sz="6" w:space="0" w:color="000000"/>
            </w:tcBorders>
          </w:tcPr>
          <w:p w:rsidR="000B5E04" w:rsidRDefault="000B5E04">
            <w:pPr>
              <w:rPr>
                <w:rFonts w:hAnsi="Times New Roman" w:cs="Times New Roman"/>
                <w:color w:val="000000"/>
                <w:sz w:val="24"/>
                <w:szCs w:val="24"/>
              </w:rPr>
            </w:pPr>
          </w:p>
        </w:tc>
      </w:tr>
      <w:tr w:rsidR="00557E3D" w:rsidTr="00557E3D">
        <w:tc>
          <w:tcPr>
            <w:tcW w:w="240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Default="000B5E04">
            <w:pPr>
              <w:ind w:left="75" w:right="75"/>
              <w:rPr>
                <w:rFonts w:hAnsi="Times New Roman" w:cs="Times New Roman"/>
                <w:color w:val="000000"/>
                <w:sz w:val="24"/>
                <w:szCs w:val="24"/>
              </w:rPr>
            </w:pPr>
          </w:p>
        </w:tc>
        <w:tc>
          <w:tcPr>
            <w:tcW w:w="2414"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B5E04" w:rsidRPr="00DC6702" w:rsidRDefault="00DC6702">
            <w:pPr>
              <w:rPr>
                <w:lang w:val="ru-RU"/>
              </w:rPr>
            </w:pPr>
            <w:r>
              <w:rPr>
                <w:lang w:val="ru-RU"/>
              </w:rPr>
              <w:t>«Вектор успеха»</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Pr="00DC6702" w:rsidRDefault="00DC6702" w:rsidP="00DC6702">
            <w:pPr>
              <w:rPr>
                <w:lang w:val="ru-RU"/>
              </w:rPr>
            </w:pPr>
            <w:proofErr w:type="spellStart"/>
            <w:r w:rsidRPr="00DC6702">
              <w:rPr>
                <w:rFonts w:hAnsi="Times New Roman" w:cs="Times New Roman"/>
                <w:color w:val="000000"/>
                <w:sz w:val="24"/>
                <w:szCs w:val="24"/>
                <w:lang w:val="ru-RU"/>
              </w:rPr>
              <w:t>Метапредметный</w:t>
            </w:r>
            <w:proofErr w:type="spellEnd"/>
            <w:r w:rsidRPr="00DC6702">
              <w:rPr>
                <w:rFonts w:hAnsi="Times New Roman" w:cs="Times New Roman"/>
                <w:color w:val="000000"/>
                <w:sz w:val="24"/>
                <w:szCs w:val="24"/>
                <w:lang w:val="ru-RU"/>
              </w:rPr>
              <w:t xml:space="preserve"> курс</w:t>
            </w:r>
            <w:r>
              <w:rPr>
                <w:rFonts w:hAnsi="Times New Roman" w:cs="Times New Roman"/>
                <w:color w:val="000000"/>
                <w:sz w:val="24"/>
                <w:szCs w:val="24"/>
                <w:lang w:val="ru-RU"/>
              </w:rPr>
              <w:t xml:space="preserve"> ВД</w:t>
            </w:r>
          </w:p>
        </w:tc>
        <w:tc>
          <w:tcPr>
            <w:tcW w:w="570" w:type="dxa"/>
            <w:tcBorders>
              <w:top w:val="single" w:sz="6" w:space="0" w:color="000000"/>
              <w:left w:val="single" w:sz="6" w:space="0" w:color="000000"/>
              <w:bottom w:val="single" w:sz="4" w:space="0" w:color="auto"/>
              <w:right w:val="single" w:sz="6" w:space="0" w:color="000000"/>
            </w:tcBorders>
          </w:tcPr>
          <w:p w:rsidR="000B5E04" w:rsidRPr="00DC6702" w:rsidRDefault="00DC6702" w:rsidP="004429A4">
            <w:pPr>
              <w:rPr>
                <w:rFonts w:hAnsi="Times New Roman" w:cs="Times New Roman"/>
                <w:color w:val="000000"/>
                <w:sz w:val="24"/>
                <w:szCs w:val="24"/>
                <w:lang w:val="ru-RU"/>
              </w:rPr>
            </w:pPr>
            <w:r>
              <w:rPr>
                <w:rFonts w:hAnsi="Times New Roman" w:cs="Times New Roman"/>
                <w:color w:val="000000"/>
                <w:sz w:val="24"/>
                <w:szCs w:val="24"/>
                <w:lang w:val="ru-RU"/>
              </w:rPr>
              <w:t>1</w:t>
            </w:r>
          </w:p>
        </w:tc>
        <w:tc>
          <w:tcPr>
            <w:tcW w:w="42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B5E04" w:rsidRDefault="000B5E04" w:rsidP="004429A4"/>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B5E04" w:rsidRDefault="000B5E04" w:rsidP="0035528B">
            <w:r>
              <w:rPr>
                <w:rFonts w:hAnsi="Times New Roman" w:cs="Times New Roman"/>
                <w:color w:val="000000"/>
                <w:sz w:val="24"/>
                <w:szCs w:val="24"/>
              </w:rPr>
              <w:t>1</w:t>
            </w:r>
          </w:p>
        </w:tc>
        <w:tc>
          <w:tcPr>
            <w:tcW w:w="42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B5E04" w:rsidRPr="00335D36" w:rsidRDefault="000B5E04">
            <w:pPr>
              <w:rPr>
                <w:lang w:val="ru-RU"/>
              </w:rPr>
            </w:pPr>
          </w:p>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B5E04" w:rsidRPr="00335D36" w:rsidRDefault="000B5E04">
            <w:pPr>
              <w:rPr>
                <w:lang w:val="ru-RU"/>
              </w:rPr>
            </w:pPr>
            <w:r>
              <w:rPr>
                <w:lang w:val="ru-RU"/>
              </w:rPr>
              <w:t>1</w:t>
            </w:r>
          </w:p>
        </w:tc>
        <w:tc>
          <w:tcPr>
            <w:tcW w:w="42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B5E04" w:rsidRPr="00335D36" w:rsidRDefault="000B5E04">
            <w:pPr>
              <w:rPr>
                <w:lang w:val="ru-RU"/>
              </w:rPr>
            </w:pPr>
          </w:p>
        </w:tc>
        <w:tc>
          <w:tcPr>
            <w:tcW w:w="567" w:type="dxa"/>
            <w:tcBorders>
              <w:top w:val="single" w:sz="6" w:space="0" w:color="000000"/>
              <w:left w:val="single" w:sz="6" w:space="0" w:color="000000"/>
              <w:bottom w:val="single" w:sz="4" w:space="0" w:color="auto"/>
              <w:right w:val="single" w:sz="6" w:space="0" w:color="000000"/>
            </w:tcBorders>
          </w:tcPr>
          <w:p w:rsidR="000B5E04" w:rsidRDefault="00DC6702">
            <w:pPr>
              <w:rPr>
                <w:lang w:val="ru-RU"/>
              </w:rPr>
            </w:pPr>
            <w:r>
              <w:rPr>
                <w:lang w:val="ru-RU"/>
              </w:rPr>
              <w:t>1</w:t>
            </w:r>
          </w:p>
        </w:tc>
        <w:tc>
          <w:tcPr>
            <w:tcW w:w="405" w:type="dxa"/>
            <w:tcBorders>
              <w:top w:val="single" w:sz="6" w:space="0" w:color="000000"/>
              <w:left w:val="single" w:sz="6" w:space="0" w:color="000000"/>
              <w:bottom w:val="single" w:sz="4" w:space="0" w:color="auto"/>
              <w:right w:val="single" w:sz="6" w:space="0" w:color="000000"/>
            </w:tcBorders>
          </w:tcPr>
          <w:p w:rsidR="000B5E04" w:rsidRDefault="000B5E04">
            <w:pPr>
              <w:rPr>
                <w:lang w:val="ru-RU"/>
              </w:rPr>
            </w:pPr>
          </w:p>
        </w:tc>
      </w:tr>
      <w:tr w:rsidR="00557E3D" w:rsidTr="00557E3D">
        <w:tc>
          <w:tcPr>
            <w:tcW w:w="240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Default="000B5E04">
            <w:pPr>
              <w:ind w:left="75" w:right="75"/>
              <w:rPr>
                <w:rFonts w:hAnsi="Times New Roman" w:cs="Times New Roman"/>
                <w:color w:val="000000"/>
                <w:sz w:val="24"/>
                <w:szCs w:val="24"/>
              </w:rPr>
            </w:pPr>
          </w:p>
        </w:tc>
        <w:tc>
          <w:tcPr>
            <w:tcW w:w="2414"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DC6702" w:rsidRPr="00DC6702" w:rsidRDefault="00C27B09" w:rsidP="00DC6702">
            <w:pPr>
              <w:spacing w:before="0" w:beforeAutospacing="0" w:after="0" w:afterAutospacing="0"/>
              <w:rPr>
                <w:lang w:val="ru-RU"/>
              </w:rPr>
            </w:pPr>
            <w:r>
              <w:rPr>
                <w:lang w:val="ru-RU"/>
              </w:rPr>
              <w:t>«В мире прекрасного»</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5E04" w:rsidRPr="00DC6702" w:rsidRDefault="00C27B09">
            <w:pPr>
              <w:rPr>
                <w:lang w:val="ru-RU"/>
              </w:rPr>
            </w:pPr>
            <w:r>
              <w:rPr>
                <w:lang w:val="ru-RU"/>
              </w:rPr>
              <w:t>Курс ВД</w:t>
            </w:r>
          </w:p>
        </w:tc>
        <w:tc>
          <w:tcPr>
            <w:tcW w:w="570" w:type="dxa"/>
            <w:tcBorders>
              <w:top w:val="single" w:sz="4" w:space="0" w:color="auto"/>
              <w:left w:val="single" w:sz="6" w:space="0" w:color="000000"/>
              <w:bottom w:val="single" w:sz="6" w:space="0" w:color="000000"/>
              <w:right w:val="single" w:sz="6" w:space="0" w:color="000000"/>
            </w:tcBorders>
          </w:tcPr>
          <w:p w:rsidR="000B5E04" w:rsidRPr="007B7455" w:rsidRDefault="007B7455">
            <w:pPr>
              <w:rPr>
                <w:lang w:val="ru-RU"/>
              </w:rPr>
            </w:pPr>
            <w:r>
              <w:rPr>
                <w:lang w:val="ru-RU"/>
              </w:rPr>
              <w:t>1</w:t>
            </w:r>
          </w:p>
        </w:tc>
        <w:tc>
          <w:tcPr>
            <w:tcW w:w="42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0B5E04" w:rsidRDefault="000B5E04"/>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0B5E04" w:rsidRPr="007B7455" w:rsidRDefault="007B7455">
            <w:pPr>
              <w:rPr>
                <w:lang w:val="ru-RU"/>
              </w:rPr>
            </w:pPr>
            <w:r>
              <w:rPr>
                <w:lang w:val="ru-RU"/>
              </w:rPr>
              <w:t>1</w:t>
            </w:r>
          </w:p>
        </w:tc>
        <w:tc>
          <w:tcPr>
            <w:tcW w:w="42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0B5E04" w:rsidRDefault="000B5E04"/>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0B5E04" w:rsidRPr="007B7455" w:rsidRDefault="007B7455">
            <w:pPr>
              <w:rPr>
                <w:lang w:val="ru-RU"/>
              </w:rPr>
            </w:pPr>
            <w:r>
              <w:rPr>
                <w:lang w:val="ru-RU"/>
              </w:rPr>
              <w:t>1</w:t>
            </w:r>
          </w:p>
        </w:tc>
        <w:tc>
          <w:tcPr>
            <w:tcW w:w="42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0B5E04" w:rsidRDefault="000B5E04"/>
        </w:tc>
        <w:tc>
          <w:tcPr>
            <w:tcW w:w="567" w:type="dxa"/>
            <w:tcBorders>
              <w:top w:val="single" w:sz="4" w:space="0" w:color="auto"/>
              <w:left w:val="single" w:sz="6" w:space="0" w:color="000000"/>
              <w:bottom w:val="single" w:sz="6" w:space="0" w:color="000000"/>
              <w:right w:val="single" w:sz="6" w:space="0" w:color="000000"/>
            </w:tcBorders>
          </w:tcPr>
          <w:p w:rsidR="000B5E04" w:rsidRPr="007B7455" w:rsidRDefault="007B7455">
            <w:pPr>
              <w:rPr>
                <w:lang w:val="ru-RU"/>
              </w:rPr>
            </w:pPr>
            <w:r>
              <w:rPr>
                <w:lang w:val="ru-RU"/>
              </w:rPr>
              <w:t>1</w:t>
            </w:r>
          </w:p>
        </w:tc>
        <w:tc>
          <w:tcPr>
            <w:tcW w:w="405" w:type="dxa"/>
            <w:tcBorders>
              <w:top w:val="single" w:sz="4" w:space="0" w:color="auto"/>
              <w:left w:val="single" w:sz="6" w:space="0" w:color="000000"/>
              <w:bottom w:val="single" w:sz="6" w:space="0" w:color="000000"/>
              <w:right w:val="single" w:sz="6" w:space="0" w:color="000000"/>
            </w:tcBorders>
          </w:tcPr>
          <w:p w:rsidR="000B5E04" w:rsidRDefault="000B5E04"/>
        </w:tc>
      </w:tr>
      <w:tr w:rsidR="004E6A1B" w:rsidTr="00527080">
        <w:trPr>
          <w:trHeight w:val="825"/>
        </w:trPr>
        <w:tc>
          <w:tcPr>
            <w:tcW w:w="2404"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4E6A1B" w:rsidRPr="00F55D59" w:rsidRDefault="004E6A1B" w:rsidP="004E6A1B">
            <w:pPr>
              <w:rPr>
                <w:rFonts w:hAnsi="Times New Roman" w:cs="Times New Roman"/>
                <w:color w:val="000000"/>
                <w:sz w:val="24"/>
                <w:szCs w:val="24"/>
                <w:lang w:val="ru-RU"/>
              </w:rPr>
            </w:pPr>
            <w:r>
              <w:rPr>
                <w:rFonts w:hAnsi="Times New Roman" w:cs="Times New Roman"/>
                <w:color w:val="000000"/>
                <w:sz w:val="24"/>
                <w:szCs w:val="24"/>
                <w:lang w:val="ru-RU"/>
              </w:rPr>
              <w:t>3.</w:t>
            </w:r>
            <w:r w:rsidRPr="00F55D59">
              <w:rPr>
                <w:rFonts w:hAnsi="Times New Roman" w:cs="Times New Roman"/>
                <w:color w:val="000000"/>
                <w:sz w:val="24"/>
                <w:szCs w:val="24"/>
                <w:lang w:val="ru-RU"/>
              </w:rPr>
              <w:t xml:space="preserve"> Внеурочная деятельность по организации деятельности ученических сообществ</w:t>
            </w: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A1B" w:rsidRDefault="004E6A1B" w:rsidP="00BD3123">
            <w:r>
              <w:rPr>
                <w:rFonts w:hAnsi="Times New Roman" w:cs="Times New Roman"/>
                <w:color w:val="000000"/>
                <w:sz w:val="24"/>
                <w:szCs w:val="24"/>
              </w:rPr>
              <w:t>«</w:t>
            </w:r>
            <w:r w:rsidR="00BD3123">
              <w:rPr>
                <w:rFonts w:hAnsi="Times New Roman" w:cs="Times New Roman"/>
                <w:color w:val="000000"/>
                <w:sz w:val="24"/>
                <w:szCs w:val="24"/>
                <w:lang w:val="ru-RU"/>
              </w:rPr>
              <w:t>Алые паруса</w:t>
            </w:r>
            <w:r>
              <w:rPr>
                <w:rFonts w:hAnsi="Times New Roman" w:cs="Times New Roman"/>
                <w:color w:val="000000"/>
                <w:sz w:val="24"/>
                <w:szCs w:val="24"/>
              </w:rPr>
              <w:t>»</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A1B" w:rsidRDefault="004E6A1B" w:rsidP="004E6A1B">
            <w:r>
              <w:rPr>
                <w:rFonts w:hAnsi="Times New Roman" w:cs="Times New Roman"/>
                <w:color w:val="000000"/>
                <w:sz w:val="24"/>
                <w:szCs w:val="24"/>
              </w:rPr>
              <w:t>Объединение</w:t>
            </w:r>
          </w:p>
        </w:tc>
        <w:tc>
          <w:tcPr>
            <w:tcW w:w="570" w:type="dxa"/>
            <w:vMerge w:val="restart"/>
            <w:tcBorders>
              <w:top w:val="single" w:sz="6" w:space="0" w:color="000000"/>
              <w:left w:val="single" w:sz="6" w:space="0" w:color="000000"/>
              <w:right w:val="single" w:sz="6" w:space="0" w:color="000000"/>
            </w:tcBorders>
          </w:tcPr>
          <w:p w:rsidR="004E6A1B" w:rsidRPr="004E6A1B" w:rsidRDefault="004E6A1B" w:rsidP="004E6A1B">
            <w:pPr>
              <w:rPr>
                <w:rFonts w:hAnsi="Times New Roman" w:cs="Times New Roman"/>
                <w:color w:val="000000"/>
                <w:sz w:val="24"/>
                <w:szCs w:val="24"/>
                <w:lang w:val="ru-RU"/>
              </w:rPr>
            </w:pPr>
            <w:r>
              <w:rPr>
                <w:rFonts w:hAnsi="Times New Roman" w:cs="Times New Roman"/>
                <w:color w:val="000000"/>
                <w:sz w:val="24"/>
                <w:szCs w:val="24"/>
                <w:lang w:val="ru-RU"/>
              </w:rPr>
              <w:t>1</w:t>
            </w:r>
          </w:p>
        </w:tc>
        <w:tc>
          <w:tcPr>
            <w:tcW w:w="425"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4E6A1B" w:rsidRDefault="004E6A1B" w:rsidP="004E6A1B">
            <w:r>
              <w:rPr>
                <w:rFonts w:hAnsi="Times New Roman" w:cs="Times New Roman"/>
                <w:color w:val="000000"/>
                <w:sz w:val="24"/>
                <w:szCs w:val="24"/>
              </w:rPr>
              <w:t>1</w:t>
            </w: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4E6A1B" w:rsidRDefault="004E6A1B" w:rsidP="004E6A1B">
            <w:r>
              <w:rPr>
                <w:rFonts w:hAnsi="Times New Roman" w:cs="Times New Roman"/>
                <w:color w:val="000000"/>
                <w:sz w:val="24"/>
                <w:szCs w:val="24"/>
              </w:rPr>
              <w:t>1</w:t>
            </w:r>
          </w:p>
        </w:tc>
        <w:tc>
          <w:tcPr>
            <w:tcW w:w="425"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4E6A1B" w:rsidRDefault="004E6A1B" w:rsidP="004E6A1B">
            <w:r>
              <w:rPr>
                <w:rFonts w:hAnsi="Times New Roman" w:cs="Times New Roman"/>
                <w:color w:val="000000"/>
                <w:sz w:val="24"/>
                <w:szCs w:val="24"/>
              </w:rPr>
              <w:t> 1</w:t>
            </w: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4E6A1B" w:rsidRDefault="004E6A1B" w:rsidP="004E6A1B">
            <w:r>
              <w:rPr>
                <w:rFonts w:hAnsi="Times New Roman" w:cs="Times New Roman"/>
                <w:color w:val="000000"/>
                <w:sz w:val="24"/>
                <w:szCs w:val="24"/>
              </w:rPr>
              <w:t> 1</w:t>
            </w:r>
          </w:p>
        </w:tc>
        <w:tc>
          <w:tcPr>
            <w:tcW w:w="425"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4E6A1B" w:rsidRDefault="004E6A1B" w:rsidP="004E6A1B">
            <w:r>
              <w:rPr>
                <w:rFonts w:hAnsi="Times New Roman" w:cs="Times New Roman"/>
                <w:color w:val="000000"/>
                <w:sz w:val="24"/>
                <w:szCs w:val="24"/>
              </w:rPr>
              <w:t> 1</w:t>
            </w:r>
          </w:p>
        </w:tc>
        <w:tc>
          <w:tcPr>
            <w:tcW w:w="567" w:type="dxa"/>
            <w:vMerge w:val="restart"/>
            <w:tcBorders>
              <w:top w:val="single" w:sz="6" w:space="0" w:color="000000"/>
              <w:left w:val="single" w:sz="6" w:space="0" w:color="000000"/>
              <w:right w:val="single" w:sz="6" w:space="0" w:color="000000"/>
            </w:tcBorders>
          </w:tcPr>
          <w:p w:rsidR="004E6A1B" w:rsidRPr="004E6A1B" w:rsidRDefault="004E6A1B" w:rsidP="004E6A1B">
            <w:pPr>
              <w:rPr>
                <w:rFonts w:hAnsi="Times New Roman" w:cs="Times New Roman"/>
                <w:color w:val="000000"/>
                <w:sz w:val="24"/>
                <w:szCs w:val="24"/>
                <w:lang w:val="ru-RU"/>
              </w:rPr>
            </w:pPr>
            <w:r>
              <w:rPr>
                <w:rFonts w:hAnsi="Times New Roman" w:cs="Times New Roman"/>
                <w:color w:val="000000"/>
                <w:sz w:val="24"/>
                <w:szCs w:val="24"/>
                <w:lang w:val="ru-RU"/>
              </w:rPr>
              <w:t>1</w:t>
            </w:r>
          </w:p>
        </w:tc>
        <w:tc>
          <w:tcPr>
            <w:tcW w:w="405" w:type="dxa"/>
            <w:vMerge w:val="restart"/>
            <w:tcBorders>
              <w:top w:val="single" w:sz="6" w:space="0" w:color="000000"/>
              <w:left w:val="single" w:sz="6" w:space="0" w:color="000000"/>
              <w:right w:val="single" w:sz="6" w:space="0" w:color="000000"/>
            </w:tcBorders>
          </w:tcPr>
          <w:p w:rsidR="004E6A1B" w:rsidRPr="004E6A1B" w:rsidRDefault="004E6A1B" w:rsidP="004E6A1B">
            <w:pPr>
              <w:rPr>
                <w:rFonts w:hAnsi="Times New Roman" w:cs="Times New Roman"/>
                <w:color w:val="000000"/>
                <w:sz w:val="24"/>
                <w:szCs w:val="24"/>
                <w:lang w:val="ru-RU"/>
              </w:rPr>
            </w:pPr>
            <w:r>
              <w:rPr>
                <w:rFonts w:hAnsi="Times New Roman" w:cs="Times New Roman"/>
                <w:color w:val="000000"/>
                <w:sz w:val="24"/>
                <w:szCs w:val="24"/>
                <w:lang w:val="ru-RU"/>
              </w:rPr>
              <w:t>1</w:t>
            </w:r>
          </w:p>
        </w:tc>
      </w:tr>
      <w:tr w:rsidR="004E6A1B" w:rsidTr="00527080">
        <w:trPr>
          <w:trHeight w:val="825"/>
        </w:trPr>
        <w:tc>
          <w:tcPr>
            <w:tcW w:w="2404"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4E6A1B" w:rsidRDefault="004E6A1B" w:rsidP="004E6A1B">
            <w:pPr>
              <w:rPr>
                <w:rFonts w:hAnsi="Times New Roman" w:cs="Times New Roman"/>
                <w:color w:val="000000"/>
                <w:sz w:val="24"/>
                <w:szCs w:val="24"/>
                <w:lang w:val="ru-RU"/>
              </w:rPr>
            </w:pP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A1B" w:rsidRPr="001B05BA" w:rsidRDefault="004E6A1B" w:rsidP="004E6A1B">
            <w:pPr>
              <w:rPr>
                <w:rFonts w:hAnsi="Times New Roman" w:cs="Times New Roman"/>
                <w:color w:val="000000"/>
                <w:sz w:val="24"/>
                <w:szCs w:val="24"/>
                <w:lang w:val="ru-RU"/>
              </w:rPr>
            </w:pPr>
            <w:r>
              <w:rPr>
                <w:rFonts w:hAnsi="Times New Roman" w:cs="Times New Roman"/>
                <w:color w:val="000000"/>
                <w:sz w:val="24"/>
                <w:szCs w:val="24"/>
              </w:rPr>
              <w:t>«</w:t>
            </w:r>
            <w:proofErr w:type="spellStart"/>
            <w:r>
              <w:rPr>
                <w:rFonts w:hAnsi="Times New Roman" w:cs="Times New Roman"/>
                <w:color w:val="000000"/>
                <w:sz w:val="24"/>
                <w:szCs w:val="24"/>
              </w:rPr>
              <w:t>Движение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первых</w:t>
            </w:r>
            <w:proofErr w:type="spellEnd"/>
            <w:r>
              <w:rPr>
                <w:rFonts w:hAnsi="Times New Roman" w:cs="Times New Roman"/>
                <w:color w:val="000000"/>
                <w:sz w:val="24"/>
                <w:szCs w:val="24"/>
              </w:rPr>
              <w:t>»</w:t>
            </w:r>
            <w:r>
              <w:rPr>
                <w:rFonts w:hAnsi="Times New Roman" w:cs="Times New Roman"/>
                <w:color w:val="000000"/>
                <w:sz w:val="24"/>
                <w:szCs w:val="24"/>
                <w:lang w:val="ru-RU"/>
              </w:rPr>
              <w:t xml:space="preserve"> (РДДМ)</w:t>
            </w:r>
          </w:p>
        </w:tc>
        <w:tc>
          <w:tcPr>
            <w:tcW w:w="1984" w:type="dxa"/>
            <w:tcBorders>
              <w:top w:val="single" w:sz="6" w:space="0" w:color="000000"/>
              <w:left w:val="single" w:sz="6" w:space="0" w:color="000000"/>
              <w:right w:val="single" w:sz="6" w:space="0" w:color="000000"/>
            </w:tcBorders>
            <w:tcMar>
              <w:top w:w="75" w:type="dxa"/>
              <w:left w:w="75" w:type="dxa"/>
              <w:bottom w:w="75" w:type="dxa"/>
              <w:right w:w="75" w:type="dxa"/>
            </w:tcMar>
          </w:tcPr>
          <w:p w:rsidR="004E6A1B" w:rsidRDefault="004E6A1B" w:rsidP="004E6A1B">
            <w:pPr>
              <w:spacing w:before="0" w:beforeAutospacing="0" w:after="0" w:afterAutospacing="0"/>
            </w:pPr>
            <w:r>
              <w:rPr>
                <w:rFonts w:hAnsi="Times New Roman" w:cs="Times New Roman"/>
                <w:color w:val="000000"/>
                <w:sz w:val="24"/>
                <w:szCs w:val="24"/>
              </w:rPr>
              <w:t>Объединение</w:t>
            </w:r>
          </w:p>
        </w:tc>
        <w:tc>
          <w:tcPr>
            <w:tcW w:w="570" w:type="dxa"/>
            <w:vMerge/>
            <w:tcBorders>
              <w:left w:val="single" w:sz="6" w:space="0" w:color="000000"/>
              <w:bottom w:val="single" w:sz="6" w:space="0" w:color="000000"/>
              <w:right w:val="single" w:sz="6" w:space="0" w:color="000000"/>
            </w:tcBorders>
          </w:tcPr>
          <w:p w:rsidR="004E6A1B" w:rsidRDefault="004E6A1B" w:rsidP="004E6A1B">
            <w:pPr>
              <w:rPr>
                <w:rFonts w:hAnsi="Times New Roman" w:cs="Times New Roman"/>
                <w:color w:val="000000"/>
                <w:sz w:val="24"/>
                <w:szCs w:val="24"/>
              </w:rPr>
            </w:pPr>
          </w:p>
        </w:tc>
        <w:tc>
          <w:tcPr>
            <w:tcW w:w="425"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4E6A1B" w:rsidRDefault="004E6A1B" w:rsidP="004E6A1B">
            <w:pPr>
              <w:rPr>
                <w:rFonts w:hAnsi="Times New Roman" w:cs="Times New Roman"/>
                <w:color w:val="000000"/>
                <w:sz w:val="24"/>
                <w:szCs w:val="24"/>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4E6A1B" w:rsidRDefault="004E6A1B" w:rsidP="004E6A1B">
            <w:pPr>
              <w:rPr>
                <w:rFonts w:hAnsi="Times New Roman" w:cs="Times New Roman"/>
                <w:color w:val="000000"/>
                <w:sz w:val="24"/>
                <w:szCs w:val="24"/>
              </w:rPr>
            </w:pPr>
          </w:p>
        </w:tc>
        <w:tc>
          <w:tcPr>
            <w:tcW w:w="425"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4E6A1B" w:rsidRDefault="004E6A1B" w:rsidP="004E6A1B">
            <w:pPr>
              <w:rPr>
                <w:rFonts w:hAnsi="Times New Roman" w:cs="Times New Roman"/>
                <w:color w:val="000000"/>
                <w:sz w:val="24"/>
                <w:szCs w:val="24"/>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4E6A1B" w:rsidRDefault="004E6A1B" w:rsidP="004E6A1B">
            <w:pPr>
              <w:rPr>
                <w:rFonts w:hAnsi="Times New Roman" w:cs="Times New Roman"/>
                <w:color w:val="000000"/>
                <w:sz w:val="24"/>
                <w:szCs w:val="24"/>
              </w:rPr>
            </w:pPr>
          </w:p>
        </w:tc>
        <w:tc>
          <w:tcPr>
            <w:tcW w:w="425"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4E6A1B" w:rsidRDefault="004E6A1B" w:rsidP="004E6A1B">
            <w:pPr>
              <w:rPr>
                <w:rFonts w:hAnsi="Times New Roman" w:cs="Times New Roman"/>
                <w:color w:val="000000"/>
                <w:sz w:val="24"/>
                <w:szCs w:val="24"/>
              </w:rPr>
            </w:pPr>
          </w:p>
        </w:tc>
        <w:tc>
          <w:tcPr>
            <w:tcW w:w="567" w:type="dxa"/>
            <w:vMerge/>
            <w:tcBorders>
              <w:left w:val="single" w:sz="6" w:space="0" w:color="000000"/>
              <w:bottom w:val="single" w:sz="6" w:space="0" w:color="000000"/>
              <w:right w:val="single" w:sz="6" w:space="0" w:color="000000"/>
            </w:tcBorders>
          </w:tcPr>
          <w:p w:rsidR="004E6A1B" w:rsidRDefault="004E6A1B" w:rsidP="004E6A1B">
            <w:pPr>
              <w:rPr>
                <w:rFonts w:hAnsi="Times New Roman" w:cs="Times New Roman"/>
                <w:color w:val="000000"/>
                <w:sz w:val="24"/>
                <w:szCs w:val="24"/>
              </w:rPr>
            </w:pPr>
          </w:p>
        </w:tc>
        <w:tc>
          <w:tcPr>
            <w:tcW w:w="405" w:type="dxa"/>
            <w:vMerge/>
            <w:tcBorders>
              <w:left w:val="single" w:sz="6" w:space="0" w:color="000000"/>
              <w:bottom w:val="single" w:sz="6" w:space="0" w:color="000000"/>
              <w:right w:val="single" w:sz="6" w:space="0" w:color="000000"/>
            </w:tcBorders>
          </w:tcPr>
          <w:p w:rsidR="004E6A1B" w:rsidRDefault="004E6A1B" w:rsidP="004E6A1B">
            <w:pPr>
              <w:rPr>
                <w:rFonts w:hAnsi="Times New Roman" w:cs="Times New Roman"/>
                <w:color w:val="000000"/>
                <w:sz w:val="24"/>
                <w:szCs w:val="24"/>
              </w:rPr>
            </w:pPr>
          </w:p>
        </w:tc>
      </w:tr>
      <w:tr w:rsidR="006A149A" w:rsidRPr="008203F1" w:rsidTr="00AF2348">
        <w:tc>
          <w:tcPr>
            <w:tcW w:w="240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8203F1" w:rsidRDefault="006A149A" w:rsidP="008203F1">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4.</w:t>
            </w:r>
            <w:r w:rsidRPr="00B404EE">
              <w:rPr>
                <w:lang w:val="ru-RU"/>
              </w:rPr>
              <w:t xml:space="preserve"> </w:t>
            </w:r>
            <w:r w:rsidRPr="008203F1">
              <w:rPr>
                <w:rFonts w:hAnsi="Times New Roman" w:cs="Times New Roman"/>
                <w:color w:val="000000"/>
                <w:sz w:val="24"/>
                <w:szCs w:val="24"/>
                <w:lang w:val="ru-RU"/>
              </w:rPr>
              <w:t xml:space="preserve">Внеурочная деятельность, </w:t>
            </w:r>
          </w:p>
          <w:p w:rsidR="006A149A" w:rsidRPr="00F55D59" w:rsidRDefault="006A149A" w:rsidP="008203F1">
            <w:pPr>
              <w:spacing w:before="0" w:beforeAutospacing="0" w:after="0" w:afterAutospacing="0"/>
              <w:rPr>
                <w:rFonts w:hAnsi="Times New Roman" w:cs="Times New Roman"/>
                <w:color w:val="000000"/>
                <w:sz w:val="24"/>
                <w:szCs w:val="24"/>
                <w:lang w:val="ru-RU"/>
              </w:rPr>
            </w:pPr>
            <w:r w:rsidRPr="008203F1">
              <w:rPr>
                <w:rFonts w:hAnsi="Times New Roman" w:cs="Times New Roman"/>
                <w:color w:val="000000"/>
                <w:sz w:val="24"/>
                <w:szCs w:val="24"/>
                <w:lang w:val="ru-RU"/>
              </w:rPr>
              <w:t>направленная на обеспечение благополучия обучающихся в пространстве общеобразовательной школы</w:t>
            </w: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Default="006A149A" w:rsidP="008203F1">
            <w:pPr>
              <w:spacing w:before="0" w:beforeAutospacing="0" w:after="0" w:afterAutospacing="0"/>
              <w:rPr>
                <w:lang w:val="ru-RU"/>
              </w:rPr>
            </w:pPr>
            <w:r>
              <w:rPr>
                <w:lang w:val="ru-RU"/>
              </w:rPr>
              <w:t>Профилактика ДДТТ</w:t>
            </w:r>
          </w:p>
          <w:p w:rsidR="006A149A" w:rsidRPr="00B51D7E" w:rsidRDefault="006A149A" w:rsidP="008203F1">
            <w:pPr>
              <w:spacing w:before="0" w:beforeAutospacing="0" w:after="0" w:afterAutospacing="0"/>
              <w:rPr>
                <w:lang w:val="ru-RU"/>
              </w:rPr>
            </w:pPr>
            <w:r>
              <w:rPr>
                <w:lang w:val="ru-RU"/>
              </w:rPr>
              <w:t>Правила ПБ</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B51D7E" w:rsidRDefault="006A149A" w:rsidP="004E6A1B">
            <w:pPr>
              <w:rPr>
                <w:lang w:val="ru-RU"/>
              </w:rPr>
            </w:pPr>
            <w:r>
              <w:rPr>
                <w:lang w:val="ru-RU"/>
              </w:rPr>
              <w:t>Курс ВД</w:t>
            </w:r>
          </w:p>
        </w:tc>
        <w:tc>
          <w:tcPr>
            <w:tcW w:w="570" w:type="dxa"/>
            <w:vMerge w:val="restart"/>
            <w:tcBorders>
              <w:top w:val="single" w:sz="6" w:space="0" w:color="000000"/>
              <w:left w:val="single" w:sz="6" w:space="0" w:color="000000"/>
              <w:right w:val="single" w:sz="6" w:space="0" w:color="000000"/>
            </w:tcBorders>
          </w:tcPr>
          <w:p w:rsidR="006A149A" w:rsidRDefault="006A149A" w:rsidP="004E6A1B">
            <w:pPr>
              <w:rPr>
                <w:lang w:val="ru-RU"/>
              </w:rPr>
            </w:pPr>
            <w:r>
              <w:rPr>
                <w:lang w:val="ru-RU"/>
              </w:rPr>
              <w:t>0,5</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B51D7E" w:rsidRDefault="006A149A" w:rsidP="004E6A1B">
            <w:pPr>
              <w:rPr>
                <w:lang w:val="ru-RU"/>
              </w:rPr>
            </w:pP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A149A" w:rsidRPr="00B51D7E" w:rsidRDefault="006A149A" w:rsidP="004E6A1B">
            <w:pPr>
              <w:rPr>
                <w:lang w:val="ru-RU"/>
              </w:rPr>
            </w:pPr>
            <w:r w:rsidRPr="006A149A">
              <w:rPr>
                <w:lang w:val="ru-RU"/>
              </w:rPr>
              <w:t>0,5</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B51D7E" w:rsidRDefault="006A149A" w:rsidP="004E6A1B">
            <w:pPr>
              <w:rPr>
                <w:lang w:val="ru-RU"/>
              </w:rPr>
            </w:pP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A149A" w:rsidRPr="00B51D7E" w:rsidRDefault="006A149A" w:rsidP="004E6A1B">
            <w:pPr>
              <w:rPr>
                <w:lang w:val="ru-RU"/>
              </w:rPr>
            </w:pPr>
            <w:r w:rsidRPr="006A149A">
              <w:rPr>
                <w:lang w:val="ru-RU"/>
              </w:rPr>
              <w:t>0,5</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B51D7E" w:rsidRDefault="006A149A" w:rsidP="004E6A1B">
            <w:pPr>
              <w:rPr>
                <w:lang w:val="ru-RU"/>
              </w:rPr>
            </w:pPr>
          </w:p>
        </w:tc>
        <w:tc>
          <w:tcPr>
            <w:tcW w:w="567" w:type="dxa"/>
            <w:vMerge w:val="restart"/>
            <w:tcBorders>
              <w:top w:val="single" w:sz="6" w:space="0" w:color="000000"/>
              <w:left w:val="single" w:sz="6" w:space="0" w:color="000000"/>
              <w:right w:val="single" w:sz="6" w:space="0" w:color="000000"/>
            </w:tcBorders>
          </w:tcPr>
          <w:p w:rsidR="006A149A" w:rsidRDefault="006A149A" w:rsidP="004E6A1B">
            <w:pPr>
              <w:rPr>
                <w:lang w:val="ru-RU"/>
              </w:rPr>
            </w:pPr>
            <w:r w:rsidRPr="006A149A">
              <w:rPr>
                <w:lang w:val="ru-RU"/>
              </w:rPr>
              <w:t>0,5</w:t>
            </w:r>
          </w:p>
        </w:tc>
        <w:tc>
          <w:tcPr>
            <w:tcW w:w="405" w:type="dxa"/>
            <w:tcBorders>
              <w:top w:val="single" w:sz="6" w:space="0" w:color="000000"/>
              <w:left w:val="single" w:sz="6" w:space="0" w:color="000000"/>
              <w:bottom w:val="single" w:sz="6" w:space="0" w:color="000000"/>
              <w:right w:val="single" w:sz="6" w:space="0" w:color="000000"/>
            </w:tcBorders>
          </w:tcPr>
          <w:p w:rsidR="006A149A" w:rsidRDefault="006A149A" w:rsidP="004E6A1B">
            <w:pPr>
              <w:rPr>
                <w:lang w:val="ru-RU"/>
              </w:rPr>
            </w:pPr>
          </w:p>
        </w:tc>
      </w:tr>
      <w:tr w:rsidR="006A149A" w:rsidRPr="008203F1" w:rsidTr="00AF2348">
        <w:tc>
          <w:tcPr>
            <w:tcW w:w="240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8203F1" w:rsidRDefault="006A149A" w:rsidP="004E6A1B">
            <w:pPr>
              <w:ind w:left="75" w:right="75"/>
              <w:rPr>
                <w:rFonts w:hAnsi="Times New Roman" w:cs="Times New Roman"/>
                <w:color w:val="000000"/>
                <w:sz w:val="24"/>
                <w:szCs w:val="24"/>
                <w:lang w:val="ru-RU"/>
              </w:rPr>
            </w:pP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EF6C68" w:rsidRDefault="006A149A" w:rsidP="008203F1">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w:t>
            </w:r>
            <w:r w:rsidRPr="00EF6C68">
              <w:rPr>
                <w:rFonts w:hAnsi="Times New Roman" w:cs="Times New Roman"/>
                <w:color w:val="000000"/>
                <w:sz w:val="24"/>
                <w:szCs w:val="24"/>
                <w:lang w:val="ru-RU"/>
              </w:rPr>
              <w:t>«Служба медиации»</w:t>
            </w:r>
          </w:p>
          <w:p w:rsidR="006A149A" w:rsidRDefault="006A149A" w:rsidP="008203F1">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Социально-психологическая служба</w:t>
            </w:r>
          </w:p>
          <w:p w:rsidR="006A149A" w:rsidRDefault="006A149A" w:rsidP="008203F1">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Штаб воспитательной работы</w:t>
            </w:r>
          </w:p>
          <w:p w:rsidR="006A149A" w:rsidRPr="008203F1" w:rsidRDefault="006A149A" w:rsidP="004E6A1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-Совет по профилактике правонарушений</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8203F1" w:rsidRDefault="006A149A" w:rsidP="004E6A1B">
            <w:pPr>
              <w:rPr>
                <w:lang w:val="ru-RU"/>
              </w:rPr>
            </w:pPr>
            <w:r>
              <w:rPr>
                <w:rFonts w:hAnsi="Times New Roman" w:cs="Times New Roman"/>
                <w:color w:val="000000"/>
                <w:sz w:val="24"/>
                <w:szCs w:val="24"/>
              </w:rPr>
              <w:t>Объединение</w:t>
            </w:r>
          </w:p>
        </w:tc>
        <w:tc>
          <w:tcPr>
            <w:tcW w:w="570" w:type="dxa"/>
            <w:vMerge/>
            <w:tcBorders>
              <w:left w:val="single" w:sz="6" w:space="0" w:color="000000"/>
              <w:bottom w:val="single" w:sz="6" w:space="0" w:color="000000"/>
              <w:right w:val="single" w:sz="6" w:space="0" w:color="000000"/>
            </w:tcBorders>
          </w:tcPr>
          <w:p w:rsidR="006A149A" w:rsidRDefault="006A149A" w:rsidP="004E6A1B">
            <w:pPr>
              <w:rPr>
                <w:lang w:val="ru-RU"/>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B51D7E" w:rsidRDefault="006A149A" w:rsidP="004E6A1B">
            <w:pPr>
              <w:rPr>
                <w:lang w:val="ru-RU"/>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A149A" w:rsidRPr="00B51D7E" w:rsidRDefault="006A149A" w:rsidP="004E6A1B">
            <w:pPr>
              <w:rPr>
                <w:lang w:val="ru-RU"/>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B51D7E" w:rsidRDefault="006A149A" w:rsidP="004E6A1B">
            <w:pPr>
              <w:rPr>
                <w:lang w:val="ru-RU"/>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A149A" w:rsidRPr="00B51D7E" w:rsidRDefault="006A149A" w:rsidP="004E6A1B">
            <w:pPr>
              <w:rPr>
                <w:lang w:val="ru-RU"/>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B51D7E" w:rsidRDefault="006A149A" w:rsidP="004E6A1B">
            <w:pPr>
              <w:rPr>
                <w:lang w:val="ru-RU"/>
              </w:rPr>
            </w:pPr>
          </w:p>
        </w:tc>
        <w:tc>
          <w:tcPr>
            <w:tcW w:w="567" w:type="dxa"/>
            <w:vMerge/>
            <w:tcBorders>
              <w:left w:val="single" w:sz="6" w:space="0" w:color="000000"/>
              <w:bottom w:val="single" w:sz="6" w:space="0" w:color="000000"/>
              <w:right w:val="single" w:sz="6" w:space="0" w:color="000000"/>
            </w:tcBorders>
          </w:tcPr>
          <w:p w:rsidR="006A149A" w:rsidRDefault="006A149A" w:rsidP="004E6A1B">
            <w:pPr>
              <w:rPr>
                <w:lang w:val="ru-RU"/>
              </w:rPr>
            </w:pPr>
          </w:p>
        </w:tc>
        <w:tc>
          <w:tcPr>
            <w:tcW w:w="405" w:type="dxa"/>
            <w:tcBorders>
              <w:top w:val="single" w:sz="6" w:space="0" w:color="000000"/>
              <w:left w:val="single" w:sz="6" w:space="0" w:color="000000"/>
              <w:bottom w:val="single" w:sz="6" w:space="0" w:color="000000"/>
              <w:right w:val="single" w:sz="6" w:space="0" w:color="000000"/>
            </w:tcBorders>
          </w:tcPr>
          <w:p w:rsidR="006A149A" w:rsidRDefault="006A149A" w:rsidP="004E6A1B">
            <w:pPr>
              <w:rPr>
                <w:lang w:val="ru-RU"/>
              </w:rPr>
            </w:pPr>
          </w:p>
        </w:tc>
      </w:tr>
      <w:tr w:rsidR="006A149A" w:rsidRPr="008203F1" w:rsidTr="00557E3D">
        <w:tc>
          <w:tcPr>
            <w:tcW w:w="2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F55D59" w:rsidRDefault="006A149A" w:rsidP="006A149A">
            <w:pPr>
              <w:rPr>
                <w:lang w:val="ru-RU"/>
              </w:rPr>
            </w:pPr>
            <w:r>
              <w:rPr>
                <w:rFonts w:hAnsi="Times New Roman" w:cs="Times New Roman"/>
                <w:color w:val="000000"/>
                <w:sz w:val="24"/>
                <w:szCs w:val="24"/>
                <w:lang w:val="ru-RU"/>
              </w:rPr>
              <w:lastRenderedPageBreak/>
              <w:t>5.</w:t>
            </w:r>
            <w:r w:rsidRPr="00F55D59">
              <w:rPr>
                <w:rFonts w:hAnsi="Times New Roman" w:cs="Times New Roman"/>
                <w:color w:val="000000"/>
                <w:sz w:val="24"/>
                <w:szCs w:val="24"/>
                <w:lang w:val="ru-RU"/>
              </w:rPr>
              <w:t>Внеурочная деятельность, направленная</w:t>
            </w:r>
            <w:r>
              <w:rPr>
                <w:rFonts w:hAnsi="Times New Roman" w:cs="Times New Roman"/>
                <w:color w:val="000000"/>
                <w:sz w:val="24"/>
                <w:szCs w:val="24"/>
              </w:rPr>
              <w:t> </w:t>
            </w:r>
            <w:r w:rsidRPr="00F55D59">
              <w:rPr>
                <w:rFonts w:hAnsi="Times New Roman" w:cs="Times New Roman"/>
                <w:color w:val="000000"/>
                <w:sz w:val="24"/>
                <w:szCs w:val="24"/>
                <w:lang w:val="ru-RU"/>
              </w:rPr>
              <w:t>на организационное обеспечение учебной деятельности</w:t>
            </w:r>
            <w:r w:rsidRPr="00F55D59">
              <w:rPr>
                <w:lang w:val="ru-RU"/>
              </w:rPr>
              <w:br/>
            </w:r>
            <w:r>
              <w:rPr>
                <w:rFonts w:hAnsi="Times New Roman" w:cs="Times New Roman"/>
                <w:color w:val="000000"/>
                <w:sz w:val="24"/>
                <w:szCs w:val="24"/>
              </w:rPr>
              <w:t> </w:t>
            </w: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EF6C68" w:rsidRDefault="006A149A" w:rsidP="006A149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-О</w:t>
            </w:r>
            <w:r w:rsidRPr="00EF6C68">
              <w:rPr>
                <w:rFonts w:hAnsi="Times New Roman" w:cs="Times New Roman"/>
                <w:color w:val="000000"/>
                <w:sz w:val="24"/>
                <w:szCs w:val="24"/>
                <w:lang w:val="ru-RU"/>
              </w:rPr>
              <w:t>рганизационны</w:t>
            </w:r>
            <w:r>
              <w:rPr>
                <w:rFonts w:hAnsi="Times New Roman" w:cs="Times New Roman"/>
                <w:color w:val="000000"/>
                <w:sz w:val="24"/>
                <w:szCs w:val="24"/>
                <w:lang w:val="ru-RU"/>
              </w:rPr>
              <w:t>е</w:t>
            </w:r>
            <w:r w:rsidRPr="00EF6C68">
              <w:rPr>
                <w:rFonts w:hAnsi="Times New Roman" w:cs="Times New Roman"/>
                <w:color w:val="000000"/>
                <w:sz w:val="24"/>
                <w:szCs w:val="24"/>
                <w:lang w:val="ru-RU"/>
              </w:rPr>
              <w:t xml:space="preserve"> линейки</w:t>
            </w:r>
          </w:p>
          <w:p w:rsidR="006A149A" w:rsidRDefault="006A149A" w:rsidP="006A149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линейки по итогам четверти, полугодия,</w:t>
            </w:r>
          </w:p>
          <w:p w:rsidR="006A149A" w:rsidRDefault="006A149A" w:rsidP="006A149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года</w:t>
            </w:r>
          </w:p>
          <w:p w:rsidR="006A149A" w:rsidRDefault="006A149A" w:rsidP="006A149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Родительские собрания</w:t>
            </w:r>
          </w:p>
          <w:p w:rsidR="006A149A" w:rsidRPr="007F48CC" w:rsidRDefault="006A149A" w:rsidP="006A149A">
            <w:pPr>
              <w:spacing w:before="0" w:beforeAutospacing="0" w:after="0" w:afterAutospacing="0"/>
              <w:rPr>
                <w:lang w:val="ru-RU"/>
              </w:rPr>
            </w:pPr>
            <w:r>
              <w:rPr>
                <w:rFonts w:hAnsi="Times New Roman" w:cs="Times New Roman"/>
                <w:color w:val="000000"/>
                <w:sz w:val="24"/>
                <w:szCs w:val="24"/>
                <w:lang w:val="ru-RU"/>
              </w:rPr>
              <w:t>- Управляющий совет</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7F48CC" w:rsidRDefault="006A149A" w:rsidP="006A149A">
            <w:pPr>
              <w:rPr>
                <w:lang w:val="ru-RU"/>
              </w:rPr>
            </w:pPr>
            <w:r w:rsidRPr="007F48CC">
              <w:rPr>
                <w:rFonts w:hAnsi="Times New Roman" w:cs="Times New Roman"/>
                <w:color w:val="000000"/>
                <w:sz w:val="24"/>
                <w:szCs w:val="24"/>
                <w:lang w:val="ru-RU"/>
              </w:rPr>
              <w:t>Общешкольное собрание</w:t>
            </w:r>
          </w:p>
        </w:tc>
        <w:tc>
          <w:tcPr>
            <w:tcW w:w="570" w:type="dxa"/>
            <w:tcBorders>
              <w:top w:val="single" w:sz="6" w:space="0" w:color="000000"/>
              <w:left w:val="single" w:sz="6" w:space="0" w:color="000000"/>
              <w:bottom w:val="single" w:sz="6" w:space="0" w:color="000000"/>
              <w:right w:val="single" w:sz="6" w:space="0" w:color="000000"/>
            </w:tcBorders>
          </w:tcPr>
          <w:p w:rsidR="006A149A" w:rsidRDefault="006A149A" w:rsidP="006A149A">
            <w:pPr>
              <w:rPr>
                <w:lang w:val="ru-RU"/>
              </w:rPr>
            </w:pPr>
            <w:r w:rsidRPr="006A149A">
              <w:rPr>
                <w:lang w:val="ru-RU"/>
              </w:rPr>
              <w:t>0,5</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B51D7E" w:rsidRDefault="006A149A" w:rsidP="006A149A">
            <w:pPr>
              <w:rPr>
                <w:lang w:val="ru-RU"/>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B51D7E" w:rsidRDefault="006A149A" w:rsidP="006A149A">
            <w:pPr>
              <w:rPr>
                <w:lang w:val="ru-RU"/>
              </w:rPr>
            </w:pPr>
            <w:r w:rsidRPr="006A149A">
              <w:rPr>
                <w:lang w:val="ru-RU"/>
              </w:rPr>
              <w:t>0,5</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B51D7E" w:rsidRDefault="006A149A" w:rsidP="006A149A">
            <w:pPr>
              <w:rPr>
                <w:lang w:val="ru-RU"/>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B51D7E" w:rsidRDefault="006A149A" w:rsidP="006A149A">
            <w:pPr>
              <w:rPr>
                <w:lang w:val="ru-RU"/>
              </w:rPr>
            </w:pPr>
            <w:r w:rsidRPr="006A149A">
              <w:rPr>
                <w:lang w:val="ru-RU"/>
              </w:rPr>
              <w:t>0,5</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B51D7E" w:rsidRDefault="006A149A" w:rsidP="006A149A">
            <w:pPr>
              <w:rPr>
                <w:lang w:val="ru-RU"/>
              </w:rPr>
            </w:pPr>
          </w:p>
        </w:tc>
        <w:tc>
          <w:tcPr>
            <w:tcW w:w="567" w:type="dxa"/>
            <w:tcBorders>
              <w:top w:val="single" w:sz="6" w:space="0" w:color="000000"/>
              <w:left w:val="single" w:sz="6" w:space="0" w:color="000000"/>
              <w:bottom w:val="single" w:sz="6" w:space="0" w:color="000000"/>
              <w:right w:val="single" w:sz="6" w:space="0" w:color="000000"/>
            </w:tcBorders>
          </w:tcPr>
          <w:p w:rsidR="006A149A" w:rsidRDefault="006A149A" w:rsidP="006A149A">
            <w:pPr>
              <w:rPr>
                <w:lang w:val="ru-RU"/>
              </w:rPr>
            </w:pPr>
            <w:r w:rsidRPr="006A149A">
              <w:rPr>
                <w:lang w:val="ru-RU"/>
              </w:rPr>
              <w:t>0,5</w:t>
            </w:r>
          </w:p>
        </w:tc>
        <w:tc>
          <w:tcPr>
            <w:tcW w:w="405" w:type="dxa"/>
            <w:tcBorders>
              <w:top w:val="single" w:sz="6" w:space="0" w:color="000000"/>
              <w:left w:val="single" w:sz="6" w:space="0" w:color="000000"/>
              <w:bottom w:val="single" w:sz="6" w:space="0" w:color="000000"/>
              <w:right w:val="single" w:sz="6" w:space="0" w:color="000000"/>
            </w:tcBorders>
          </w:tcPr>
          <w:p w:rsidR="006A149A" w:rsidRDefault="006A149A" w:rsidP="006A149A">
            <w:pPr>
              <w:rPr>
                <w:lang w:val="ru-RU"/>
              </w:rPr>
            </w:pPr>
          </w:p>
        </w:tc>
      </w:tr>
      <w:tr w:rsidR="00625C85" w:rsidRPr="008203F1" w:rsidTr="006451C8">
        <w:tc>
          <w:tcPr>
            <w:tcW w:w="10753"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C85" w:rsidRPr="00625C85" w:rsidRDefault="00625C85" w:rsidP="00625C85">
            <w:pPr>
              <w:jc w:val="center"/>
              <w:rPr>
                <w:b/>
                <w:lang w:val="ru-RU"/>
              </w:rPr>
            </w:pPr>
            <w:r w:rsidRPr="00625C85">
              <w:rPr>
                <w:b/>
                <w:sz w:val="28"/>
                <w:lang w:val="ru-RU"/>
              </w:rPr>
              <w:t>Вариативный компонент</w:t>
            </w:r>
          </w:p>
        </w:tc>
      </w:tr>
      <w:tr w:rsidR="000E230D" w:rsidRPr="008203F1" w:rsidTr="00716745">
        <w:tc>
          <w:tcPr>
            <w:tcW w:w="10753" w:type="dxa"/>
            <w:gridSpan w:val="11"/>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E230D" w:rsidRPr="000E230D" w:rsidRDefault="000E230D" w:rsidP="000E230D">
            <w:pPr>
              <w:jc w:val="center"/>
              <w:rPr>
                <w:b/>
                <w:lang w:val="ru-RU"/>
              </w:rPr>
            </w:pPr>
            <w:r w:rsidRPr="000E230D">
              <w:rPr>
                <w:b/>
                <w:sz w:val="24"/>
                <w:lang w:val="ru-RU"/>
              </w:rPr>
              <w:t>Универсальный профиль</w:t>
            </w:r>
          </w:p>
        </w:tc>
      </w:tr>
      <w:tr w:rsidR="00625C85" w:rsidRPr="007F48CC" w:rsidTr="00EA1B77">
        <w:tc>
          <w:tcPr>
            <w:tcW w:w="2404"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25C85" w:rsidRPr="00F55D59" w:rsidRDefault="00625C85" w:rsidP="006A149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5.</w:t>
            </w:r>
            <w:r w:rsidRPr="00F55D59">
              <w:rPr>
                <w:rFonts w:hAnsi="Times New Roman" w:cs="Times New Roman"/>
                <w:color w:val="000000"/>
                <w:sz w:val="24"/>
                <w:szCs w:val="24"/>
                <w:lang w:val="ru-RU"/>
              </w:rPr>
              <w:t>Внеурочная деятельность, направленная на реализацию комплекса воспитательных мероприятий на уровне образовательной организации, класса, занятия</w:t>
            </w:r>
            <w:r>
              <w:rPr>
                <w:rFonts w:hAnsi="Times New Roman" w:cs="Times New Roman"/>
                <w:color w:val="000000"/>
                <w:sz w:val="24"/>
                <w:szCs w:val="24"/>
                <w:lang w:val="ru-RU"/>
              </w:rPr>
              <w:t xml:space="preserve"> ( 3 часа)</w:t>
            </w: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C85" w:rsidRPr="007F48CC" w:rsidRDefault="00625C85" w:rsidP="006A149A">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Конкурсы, акции различного уровня</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C85" w:rsidRPr="007F48CC" w:rsidRDefault="00625C85" w:rsidP="006A149A">
            <w:pPr>
              <w:rPr>
                <w:rFonts w:hAnsi="Times New Roman" w:cs="Times New Roman"/>
                <w:color w:val="000000"/>
                <w:sz w:val="24"/>
                <w:szCs w:val="24"/>
                <w:lang w:val="ru-RU"/>
              </w:rPr>
            </w:pPr>
            <w:r>
              <w:rPr>
                <w:rFonts w:hAnsi="Times New Roman" w:cs="Times New Roman"/>
                <w:color w:val="000000"/>
                <w:sz w:val="24"/>
                <w:szCs w:val="24"/>
                <w:lang w:val="ru-RU"/>
              </w:rPr>
              <w:t>конкурсы</w:t>
            </w:r>
          </w:p>
        </w:tc>
        <w:tc>
          <w:tcPr>
            <w:tcW w:w="570" w:type="dxa"/>
            <w:vMerge w:val="restart"/>
            <w:tcBorders>
              <w:top w:val="single" w:sz="6" w:space="0" w:color="000000"/>
              <w:left w:val="single" w:sz="6" w:space="0" w:color="000000"/>
              <w:right w:val="single" w:sz="6" w:space="0" w:color="000000"/>
            </w:tcBorders>
          </w:tcPr>
          <w:p w:rsidR="00625C85" w:rsidRPr="007F48CC" w:rsidRDefault="00625C85" w:rsidP="006A149A">
            <w:pPr>
              <w:rPr>
                <w:rFonts w:hAnsi="Times New Roman" w:cs="Times New Roman"/>
                <w:color w:val="000000"/>
                <w:sz w:val="24"/>
                <w:szCs w:val="24"/>
                <w:lang w:val="ru-RU"/>
              </w:rPr>
            </w:pPr>
            <w:r>
              <w:rPr>
                <w:rFonts w:hAnsi="Times New Roman" w:cs="Times New Roman"/>
                <w:color w:val="000000"/>
                <w:sz w:val="24"/>
                <w:szCs w:val="24"/>
                <w:lang w:val="ru-RU"/>
              </w:rPr>
              <w:t>1</w:t>
            </w:r>
          </w:p>
        </w:tc>
        <w:tc>
          <w:tcPr>
            <w:tcW w:w="425"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25C85" w:rsidRPr="007F48CC" w:rsidRDefault="00625C85" w:rsidP="006A149A">
            <w:pPr>
              <w:rPr>
                <w:lang w:val="ru-RU"/>
              </w:rPr>
            </w:pPr>
            <w:r w:rsidRPr="007F48CC">
              <w:rPr>
                <w:rFonts w:hAnsi="Times New Roman" w:cs="Times New Roman"/>
                <w:color w:val="000000"/>
                <w:sz w:val="24"/>
                <w:szCs w:val="24"/>
                <w:lang w:val="ru-RU"/>
              </w:rPr>
              <w:t>1</w:t>
            </w: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25C85" w:rsidRPr="007F48CC" w:rsidRDefault="00625C85" w:rsidP="006A149A">
            <w:pPr>
              <w:rPr>
                <w:lang w:val="ru-RU"/>
              </w:rPr>
            </w:pPr>
            <w:r w:rsidRPr="007F48CC">
              <w:rPr>
                <w:rFonts w:hAnsi="Times New Roman" w:cs="Times New Roman"/>
                <w:color w:val="000000"/>
                <w:sz w:val="24"/>
                <w:szCs w:val="24"/>
                <w:lang w:val="ru-RU"/>
              </w:rPr>
              <w:t>1</w:t>
            </w:r>
          </w:p>
        </w:tc>
        <w:tc>
          <w:tcPr>
            <w:tcW w:w="425"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25C85" w:rsidRPr="007F48CC" w:rsidRDefault="00625C85" w:rsidP="006A149A">
            <w:pPr>
              <w:rPr>
                <w:lang w:val="ru-RU"/>
              </w:rPr>
            </w:pPr>
            <w:r w:rsidRPr="007F48CC">
              <w:rPr>
                <w:rFonts w:hAnsi="Times New Roman" w:cs="Times New Roman"/>
                <w:color w:val="000000"/>
                <w:sz w:val="24"/>
                <w:szCs w:val="24"/>
                <w:lang w:val="ru-RU"/>
              </w:rPr>
              <w:t>1</w:t>
            </w:r>
          </w:p>
        </w:tc>
        <w:tc>
          <w:tcPr>
            <w:tcW w:w="56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25C85" w:rsidRPr="007F48CC" w:rsidRDefault="00625C85" w:rsidP="006A149A">
            <w:pPr>
              <w:rPr>
                <w:lang w:val="ru-RU"/>
              </w:rPr>
            </w:pPr>
            <w:r w:rsidRPr="007F48CC">
              <w:rPr>
                <w:rFonts w:hAnsi="Times New Roman" w:cs="Times New Roman"/>
                <w:color w:val="000000"/>
                <w:sz w:val="24"/>
                <w:szCs w:val="24"/>
                <w:lang w:val="ru-RU"/>
              </w:rPr>
              <w:t>1</w:t>
            </w:r>
          </w:p>
        </w:tc>
        <w:tc>
          <w:tcPr>
            <w:tcW w:w="425"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625C85" w:rsidRPr="007F48CC" w:rsidRDefault="00625C85" w:rsidP="006A149A">
            <w:pPr>
              <w:rPr>
                <w:lang w:val="ru-RU"/>
              </w:rPr>
            </w:pPr>
            <w:r w:rsidRPr="007F48CC">
              <w:rPr>
                <w:rFonts w:hAnsi="Times New Roman" w:cs="Times New Roman"/>
                <w:color w:val="000000"/>
                <w:sz w:val="24"/>
                <w:szCs w:val="24"/>
                <w:lang w:val="ru-RU"/>
              </w:rPr>
              <w:t>1</w:t>
            </w:r>
          </w:p>
        </w:tc>
        <w:tc>
          <w:tcPr>
            <w:tcW w:w="567" w:type="dxa"/>
            <w:vMerge w:val="restart"/>
            <w:tcBorders>
              <w:top w:val="single" w:sz="6" w:space="0" w:color="000000"/>
              <w:left w:val="single" w:sz="6" w:space="0" w:color="000000"/>
              <w:right w:val="single" w:sz="6" w:space="0" w:color="000000"/>
            </w:tcBorders>
          </w:tcPr>
          <w:p w:rsidR="00625C85" w:rsidRPr="007F48CC" w:rsidRDefault="00625C85" w:rsidP="006A149A">
            <w:pPr>
              <w:rPr>
                <w:rFonts w:hAnsi="Times New Roman" w:cs="Times New Roman"/>
                <w:color w:val="000000"/>
                <w:sz w:val="24"/>
                <w:szCs w:val="24"/>
                <w:lang w:val="ru-RU"/>
              </w:rPr>
            </w:pPr>
            <w:r>
              <w:rPr>
                <w:rFonts w:hAnsi="Times New Roman" w:cs="Times New Roman"/>
                <w:color w:val="000000"/>
                <w:sz w:val="24"/>
                <w:szCs w:val="24"/>
                <w:lang w:val="ru-RU"/>
              </w:rPr>
              <w:t>1</w:t>
            </w:r>
          </w:p>
        </w:tc>
        <w:tc>
          <w:tcPr>
            <w:tcW w:w="405" w:type="dxa"/>
            <w:vMerge w:val="restart"/>
            <w:tcBorders>
              <w:top w:val="single" w:sz="6" w:space="0" w:color="000000"/>
              <w:left w:val="single" w:sz="6" w:space="0" w:color="000000"/>
              <w:right w:val="single" w:sz="6" w:space="0" w:color="000000"/>
            </w:tcBorders>
          </w:tcPr>
          <w:p w:rsidR="00625C85" w:rsidRPr="007F48CC" w:rsidRDefault="00625C85" w:rsidP="006A149A">
            <w:pPr>
              <w:rPr>
                <w:rFonts w:hAnsi="Times New Roman" w:cs="Times New Roman"/>
                <w:color w:val="000000"/>
                <w:sz w:val="24"/>
                <w:szCs w:val="24"/>
                <w:lang w:val="ru-RU"/>
              </w:rPr>
            </w:pPr>
            <w:r>
              <w:rPr>
                <w:rFonts w:hAnsi="Times New Roman" w:cs="Times New Roman"/>
                <w:color w:val="000000"/>
                <w:sz w:val="24"/>
                <w:szCs w:val="24"/>
                <w:lang w:val="ru-RU"/>
              </w:rPr>
              <w:t>1</w:t>
            </w:r>
          </w:p>
        </w:tc>
      </w:tr>
      <w:tr w:rsidR="00625C85" w:rsidRPr="00105E1B" w:rsidTr="00EA1B77">
        <w:tc>
          <w:tcPr>
            <w:tcW w:w="2404" w:type="dxa"/>
            <w:vMerge/>
            <w:tcBorders>
              <w:left w:val="single" w:sz="6" w:space="0" w:color="000000"/>
              <w:right w:val="single" w:sz="6" w:space="0" w:color="000000"/>
            </w:tcBorders>
            <w:tcMar>
              <w:top w:w="75" w:type="dxa"/>
              <w:left w:w="75" w:type="dxa"/>
              <w:bottom w:w="75" w:type="dxa"/>
              <w:right w:w="75" w:type="dxa"/>
            </w:tcMar>
          </w:tcPr>
          <w:p w:rsidR="00625C85" w:rsidRPr="007F48CC" w:rsidRDefault="00625C85" w:rsidP="006A149A">
            <w:pPr>
              <w:spacing w:before="0" w:beforeAutospacing="0" w:after="0" w:afterAutospacing="0"/>
              <w:ind w:left="75" w:right="75"/>
              <w:rPr>
                <w:rFonts w:hAnsi="Times New Roman" w:cs="Times New Roman"/>
                <w:color w:val="000000"/>
                <w:sz w:val="24"/>
                <w:szCs w:val="24"/>
                <w:lang w:val="ru-RU"/>
              </w:rPr>
            </w:pP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C85" w:rsidRPr="007F48CC" w:rsidRDefault="00625C85" w:rsidP="006A149A">
            <w:pPr>
              <w:spacing w:before="0" w:beforeAutospacing="0" w:after="0" w:afterAutospacing="0"/>
              <w:rPr>
                <w:lang w:val="ru-RU"/>
              </w:rPr>
            </w:pPr>
            <w:r w:rsidRPr="007F48CC">
              <w:rPr>
                <w:lang w:val="ru-RU"/>
              </w:rPr>
              <w:t>-занятия школьников в различных творческих объединения</w:t>
            </w:r>
            <w:proofErr w:type="gramStart"/>
            <w:r w:rsidRPr="007F48CC">
              <w:rPr>
                <w:lang w:val="ru-RU"/>
              </w:rPr>
              <w:t>х(</w:t>
            </w:r>
            <w:proofErr w:type="gramEnd"/>
            <w:r w:rsidRPr="007F48CC">
              <w:rPr>
                <w:lang w:val="ru-RU"/>
              </w:rPr>
              <w:t>музыкальных,</w:t>
            </w:r>
            <w:r w:rsidRPr="007F48CC">
              <w:rPr>
                <w:lang w:val="ru-RU"/>
              </w:rPr>
              <w:tab/>
              <w:t>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rsidR="00625C85" w:rsidRPr="007F48CC" w:rsidRDefault="00625C85" w:rsidP="006A149A">
            <w:pPr>
              <w:spacing w:before="0" w:beforeAutospacing="0" w:after="0" w:afterAutospacing="0"/>
              <w:rPr>
                <w:lang w:val="ru-RU"/>
              </w:rPr>
            </w:pPr>
            <w:r w:rsidRPr="007F48CC">
              <w:rPr>
                <w:lang w:val="ru-RU"/>
              </w:rPr>
              <w:t>-занятия школьников в спортивных объединениях (секциях и клубах, организация спортивных турниров и соревнований);</w:t>
            </w:r>
          </w:p>
          <w:p w:rsidR="00625C85" w:rsidRPr="007F48CC" w:rsidRDefault="00625C85" w:rsidP="006A149A">
            <w:pPr>
              <w:spacing w:before="0" w:beforeAutospacing="0" w:after="0" w:afterAutospacing="0"/>
              <w:rPr>
                <w:lang w:val="ru-RU"/>
              </w:rPr>
            </w:pPr>
            <w:r w:rsidRPr="007F48CC">
              <w:rPr>
                <w:lang w:val="ru-RU"/>
              </w:rPr>
              <w:t xml:space="preserve">-Занятия школьников </w:t>
            </w:r>
            <w:proofErr w:type="spellStart"/>
            <w:r w:rsidRPr="007F48CC">
              <w:rPr>
                <w:lang w:val="ru-RU"/>
              </w:rPr>
              <w:t>вобъединениях</w:t>
            </w:r>
            <w:proofErr w:type="spellEnd"/>
            <w:r w:rsidRPr="007F48CC">
              <w:rPr>
                <w:lang w:val="ru-RU"/>
              </w:rPr>
              <w:t xml:space="preserve"> </w:t>
            </w:r>
            <w:proofErr w:type="spellStart"/>
            <w:r w:rsidRPr="007F48CC">
              <w:rPr>
                <w:lang w:val="ru-RU"/>
              </w:rPr>
              <w:t>туристскокраеведческой</w:t>
            </w:r>
            <w:proofErr w:type="spellEnd"/>
            <w:r w:rsidRPr="007F48CC">
              <w:rPr>
                <w:lang w:val="ru-RU"/>
              </w:rPr>
              <w:t xml:space="preserve"> направленности (экскурсии, развитие школьных музеев);</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5C85" w:rsidRDefault="00625C85" w:rsidP="006A149A">
            <w:pPr>
              <w:rPr>
                <w:lang w:val="ru-RU"/>
              </w:rPr>
            </w:pPr>
            <w:r>
              <w:rPr>
                <w:lang w:val="ru-RU"/>
              </w:rPr>
              <w:t>-творческие объединения</w:t>
            </w:r>
          </w:p>
          <w:p w:rsidR="00625C85" w:rsidRDefault="00625C85" w:rsidP="006A149A">
            <w:pPr>
              <w:rPr>
                <w:lang w:val="ru-RU"/>
              </w:rPr>
            </w:pPr>
            <w:r>
              <w:rPr>
                <w:lang w:val="ru-RU"/>
              </w:rPr>
              <w:t>- спортивные секции</w:t>
            </w:r>
          </w:p>
          <w:p w:rsidR="00625C85" w:rsidRPr="007F48CC" w:rsidRDefault="00625C85" w:rsidP="006A149A">
            <w:pPr>
              <w:rPr>
                <w:lang w:val="ru-RU"/>
              </w:rPr>
            </w:pPr>
            <w:r>
              <w:rPr>
                <w:lang w:val="ru-RU"/>
              </w:rPr>
              <w:t>-экскурсии</w:t>
            </w:r>
          </w:p>
        </w:tc>
        <w:tc>
          <w:tcPr>
            <w:tcW w:w="570" w:type="dxa"/>
            <w:vMerge/>
            <w:tcBorders>
              <w:left w:val="single" w:sz="6" w:space="0" w:color="000000"/>
              <w:bottom w:val="single" w:sz="6" w:space="0" w:color="000000"/>
              <w:right w:val="single" w:sz="6" w:space="0" w:color="000000"/>
            </w:tcBorders>
          </w:tcPr>
          <w:p w:rsidR="00625C85" w:rsidRPr="000B5E04" w:rsidRDefault="00625C85" w:rsidP="006A149A">
            <w:pPr>
              <w:rPr>
                <w:rFonts w:hAnsi="Times New Roman" w:cs="Times New Roman"/>
                <w:color w:val="000000"/>
                <w:sz w:val="24"/>
                <w:szCs w:val="24"/>
                <w:lang w:val="ru-RU"/>
              </w:rPr>
            </w:pPr>
          </w:p>
        </w:tc>
        <w:tc>
          <w:tcPr>
            <w:tcW w:w="425"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25C85" w:rsidRPr="00B404EE" w:rsidRDefault="00625C85" w:rsidP="006A149A">
            <w:pPr>
              <w:rPr>
                <w:lang w:val="ru-RU"/>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25C85" w:rsidRPr="00B404EE" w:rsidRDefault="00625C85" w:rsidP="006A149A">
            <w:pPr>
              <w:rPr>
                <w:lang w:val="ru-RU"/>
              </w:rPr>
            </w:pPr>
          </w:p>
        </w:tc>
        <w:tc>
          <w:tcPr>
            <w:tcW w:w="425"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25C85" w:rsidRPr="00B404EE" w:rsidRDefault="00625C85" w:rsidP="006A149A">
            <w:pPr>
              <w:rPr>
                <w:lang w:val="ru-RU"/>
              </w:rPr>
            </w:pPr>
          </w:p>
        </w:tc>
        <w:tc>
          <w:tcPr>
            <w:tcW w:w="56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25C85" w:rsidRPr="00B404EE" w:rsidRDefault="00625C85" w:rsidP="006A149A">
            <w:pPr>
              <w:rPr>
                <w:lang w:val="ru-RU"/>
              </w:rPr>
            </w:pPr>
          </w:p>
        </w:tc>
        <w:tc>
          <w:tcPr>
            <w:tcW w:w="425"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625C85" w:rsidRPr="00B404EE" w:rsidRDefault="00625C85" w:rsidP="006A149A">
            <w:pPr>
              <w:rPr>
                <w:lang w:val="ru-RU"/>
              </w:rPr>
            </w:pPr>
          </w:p>
        </w:tc>
        <w:tc>
          <w:tcPr>
            <w:tcW w:w="567" w:type="dxa"/>
            <w:vMerge/>
            <w:tcBorders>
              <w:left w:val="single" w:sz="6" w:space="0" w:color="000000"/>
              <w:bottom w:val="single" w:sz="6" w:space="0" w:color="000000"/>
              <w:right w:val="single" w:sz="6" w:space="0" w:color="000000"/>
            </w:tcBorders>
          </w:tcPr>
          <w:p w:rsidR="00625C85" w:rsidRPr="00B404EE" w:rsidRDefault="00625C85" w:rsidP="006A149A">
            <w:pPr>
              <w:rPr>
                <w:rFonts w:hAnsi="Times New Roman" w:cs="Times New Roman"/>
                <w:color w:val="000000"/>
                <w:sz w:val="24"/>
                <w:szCs w:val="24"/>
                <w:lang w:val="ru-RU"/>
              </w:rPr>
            </w:pPr>
          </w:p>
        </w:tc>
        <w:tc>
          <w:tcPr>
            <w:tcW w:w="405" w:type="dxa"/>
            <w:vMerge/>
            <w:tcBorders>
              <w:left w:val="single" w:sz="6" w:space="0" w:color="000000"/>
              <w:bottom w:val="single" w:sz="6" w:space="0" w:color="000000"/>
              <w:right w:val="single" w:sz="6" w:space="0" w:color="000000"/>
            </w:tcBorders>
          </w:tcPr>
          <w:p w:rsidR="00625C85" w:rsidRPr="00B404EE" w:rsidRDefault="00625C85" w:rsidP="006A149A">
            <w:pPr>
              <w:rPr>
                <w:rFonts w:hAnsi="Times New Roman" w:cs="Times New Roman"/>
                <w:color w:val="000000"/>
                <w:sz w:val="24"/>
                <w:szCs w:val="24"/>
                <w:lang w:val="ru-RU"/>
              </w:rPr>
            </w:pPr>
          </w:p>
        </w:tc>
      </w:tr>
      <w:tr w:rsidR="00E572AB" w:rsidTr="005F283F">
        <w:tc>
          <w:tcPr>
            <w:tcW w:w="2404" w:type="dxa"/>
            <w:tcBorders>
              <w:left w:val="single" w:sz="6" w:space="0" w:color="000000"/>
              <w:right w:val="single" w:sz="6" w:space="0" w:color="000000"/>
            </w:tcBorders>
            <w:tcMar>
              <w:top w:w="75" w:type="dxa"/>
              <w:left w:w="75" w:type="dxa"/>
              <w:bottom w:w="75" w:type="dxa"/>
              <w:right w:w="75" w:type="dxa"/>
            </w:tcMar>
          </w:tcPr>
          <w:p w:rsidR="00E572AB" w:rsidRPr="007F48CC" w:rsidRDefault="00E572AB" w:rsidP="006A149A">
            <w:pPr>
              <w:spacing w:before="0" w:beforeAutospacing="0" w:after="0" w:afterAutospacing="0"/>
              <w:ind w:left="75" w:right="75"/>
              <w:rPr>
                <w:rFonts w:hAnsi="Times New Roman" w:cs="Times New Roman"/>
                <w:color w:val="000000"/>
                <w:sz w:val="24"/>
                <w:szCs w:val="24"/>
                <w:lang w:val="ru-RU"/>
              </w:rPr>
            </w:pPr>
          </w:p>
        </w:tc>
        <w:tc>
          <w:tcPr>
            <w:tcW w:w="8349" w:type="dxa"/>
            <w:gridSpan w:val="10"/>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2AB" w:rsidRPr="00A45F0B" w:rsidRDefault="00E572AB" w:rsidP="00A45F0B">
            <w:pPr>
              <w:jc w:val="center"/>
              <w:rPr>
                <w:rFonts w:hAnsi="Times New Roman" w:cs="Times New Roman"/>
                <w:b/>
                <w:color w:val="000000"/>
                <w:sz w:val="24"/>
                <w:szCs w:val="24"/>
                <w:lang w:val="ru-RU"/>
              </w:rPr>
            </w:pPr>
            <w:r w:rsidRPr="00A45F0B">
              <w:rPr>
                <w:rFonts w:hAnsi="Times New Roman" w:cs="Times New Roman"/>
                <w:b/>
                <w:color w:val="000000"/>
                <w:sz w:val="24"/>
                <w:szCs w:val="24"/>
                <w:lang w:val="ru-RU"/>
              </w:rPr>
              <w:t>2 часа</w:t>
            </w:r>
          </w:p>
        </w:tc>
      </w:tr>
      <w:tr w:rsidR="006A149A" w:rsidRPr="00AB3512" w:rsidTr="00557E3D">
        <w:tc>
          <w:tcPr>
            <w:tcW w:w="2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F55D59" w:rsidRDefault="006A149A" w:rsidP="00AB3512">
            <w:pPr>
              <w:rPr>
                <w:lang w:val="ru-RU"/>
              </w:rPr>
            </w:pP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7F48CC" w:rsidRDefault="00946ECF" w:rsidP="006A149A">
            <w:pPr>
              <w:spacing w:before="0" w:beforeAutospacing="0" w:after="0" w:afterAutospacing="0"/>
              <w:rPr>
                <w:lang w:val="ru-RU"/>
              </w:rPr>
            </w:pPr>
            <w:r w:rsidRPr="00AB3512">
              <w:rPr>
                <w:lang w:val="ru-RU"/>
              </w:rPr>
              <w:t>подготовка обучающихся к разработке и педагогическому сопровождению разработки индивидуальных пр</w:t>
            </w:r>
            <w:r>
              <w:rPr>
                <w:lang w:val="ru-RU"/>
              </w:rPr>
              <w:t>оектов внеурочной деятельности</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7F48CC" w:rsidRDefault="00AB3512" w:rsidP="006A149A">
            <w:pPr>
              <w:rPr>
                <w:lang w:val="ru-RU"/>
              </w:rPr>
            </w:pPr>
            <w:r w:rsidRPr="00AB3512">
              <w:rPr>
                <w:lang w:val="ru-RU"/>
              </w:rPr>
              <w:t xml:space="preserve">инструктажи, индивидуальные и групповые консультации, защита </w:t>
            </w:r>
            <w:r>
              <w:rPr>
                <w:lang w:val="ru-RU"/>
              </w:rPr>
              <w:t>проектов индивидуального плана</w:t>
            </w:r>
          </w:p>
        </w:tc>
        <w:tc>
          <w:tcPr>
            <w:tcW w:w="570" w:type="dxa"/>
            <w:tcBorders>
              <w:top w:val="single" w:sz="6" w:space="0" w:color="000000"/>
              <w:left w:val="single" w:sz="6" w:space="0" w:color="000000"/>
              <w:bottom w:val="single" w:sz="6" w:space="0" w:color="000000"/>
              <w:right w:val="single" w:sz="6" w:space="0" w:color="000000"/>
            </w:tcBorders>
          </w:tcPr>
          <w:p w:rsidR="006A149A" w:rsidRPr="007F48CC" w:rsidRDefault="00AB3512" w:rsidP="006A149A">
            <w:pPr>
              <w:rPr>
                <w:rFonts w:hAnsi="Times New Roman" w:cs="Times New Roman"/>
                <w:color w:val="000000"/>
                <w:sz w:val="24"/>
                <w:szCs w:val="24"/>
                <w:lang w:val="ru-RU"/>
              </w:rPr>
            </w:pPr>
            <w:r>
              <w:rPr>
                <w:rFonts w:hAnsi="Times New Roman" w:cs="Times New Roman"/>
                <w:color w:val="000000"/>
                <w:sz w:val="24"/>
                <w:szCs w:val="24"/>
                <w:lang w:val="ru-RU"/>
              </w:rPr>
              <w:t>+</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7F48CC" w:rsidRDefault="006A149A" w:rsidP="006A149A">
            <w:pPr>
              <w:rPr>
                <w:lang w:val="ru-RU"/>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7F48CC" w:rsidRDefault="006A149A" w:rsidP="006A149A">
            <w:pPr>
              <w:rPr>
                <w:lang w:val="ru-RU"/>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7F48CC" w:rsidRDefault="006A149A" w:rsidP="006A149A">
            <w:pPr>
              <w:rPr>
                <w:lang w:val="ru-RU"/>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7F48CC" w:rsidRDefault="00965C12" w:rsidP="006A149A">
            <w:pPr>
              <w:rPr>
                <w:lang w:val="ru-RU"/>
              </w:rPr>
            </w:pPr>
            <w:r>
              <w:rPr>
                <w:lang w:val="ru-RU"/>
              </w:rPr>
              <w:t>+</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7F48CC" w:rsidRDefault="006A149A" w:rsidP="006A149A">
            <w:pPr>
              <w:rPr>
                <w:lang w:val="ru-RU"/>
              </w:rPr>
            </w:pPr>
          </w:p>
        </w:tc>
        <w:tc>
          <w:tcPr>
            <w:tcW w:w="567" w:type="dxa"/>
            <w:tcBorders>
              <w:top w:val="single" w:sz="6" w:space="0" w:color="000000"/>
              <w:left w:val="single" w:sz="6" w:space="0" w:color="000000"/>
              <w:bottom w:val="single" w:sz="6" w:space="0" w:color="000000"/>
              <w:right w:val="single" w:sz="6" w:space="0" w:color="000000"/>
            </w:tcBorders>
          </w:tcPr>
          <w:p w:rsidR="006A149A" w:rsidRPr="007F48CC" w:rsidRDefault="00965C12" w:rsidP="006A149A">
            <w:pPr>
              <w:rPr>
                <w:rFonts w:hAnsi="Times New Roman" w:cs="Times New Roman"/>
                <w:color w:val="000000"/>
                <w:sz w:val="24"/>
                <w:szCs w:val="24"/>
                <w:lang w:val="ru-RU"/>
              </w:rPr>
            </w:pPr>
            <w:r>
              <w:rPr>
                <w:rFonts w:hAnsi="Times New Roman" w:cs="Times New Roman"/>
                <w:color w:val="000000"/>
                <w:sz w:val="24"/>
                <w:szCs w:val="24"/>
                <w:lang w:val="ru-RU"/>
              </w:rPr>
              <w:t>+</w:t>
            </w:r>
          </w:p>
        </w:tc>
        <w:tc>
          <w:tcPr>
            <w:tcW w:w="405" w:type="dxa"/>
            <w:tcBorders>
              <w:top w:val="single" w:sz="6" w:space="0" w:color="000000"/>
              <w:left w:val="single" w:sz="6" w:space="0" w:color="000000"/>
              <w:bottom w:val="single" w:sz="6" w:space="0" w:color="000000"/>
              <w:right w:val="single" w:sz="6" w:space="0" w:color="000000"/>
            </w:tcBorders>
          </w:tcPr>
          <w:p w:rsidR="006A149A" w:rsidRPr="007F48CC" w:rsidRDefault="006A149A" w:rsidP="006A149A">
            <w:pPr>
              <w:rPr>
                <w:rFonts w:hAnsi="Times New Roman" w:cs="Times New Roman"/>
                <w:color w:val="000000"/>
                <w:sz w:val="24"/>
                <w:szCs w:val="24"/>
                <w:lang w:val="ru-RU"/>
              </w:rPr>
            </w:pPr>
          </w:p>
        </w:tc>
      </w:tr>
      <w:tr w:rsidR="006A149A" w:rsidRPr="00AB3512" w:rsidTr="00557E3D">
        <w:tc>
          <w:tcPr>
            <w:tcW w:w="2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F55D59" w:rsidRDefault="006A149A" w:rsidP="006A149A">
            <w:pPr>
              <w:spacing w:before="0" w:beforeAutospacing="0" w:after="0" w:afterAutospacing="0"/>
              <w:rPr>
                <w:rFonts w:hAnsi="Times New Roman" w:cs="Times New Roman"/>
                <w:color w:val="000000"/>
                <w:sz w:val="24"/>
                <w:szCs w:val="24"/>
                <w:lang w:val="ru-RU"/>
              </w:rPr>
            </w:pP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BE1085" w:rsidRDefault="00946ECF" w:rsidP="006A149A">
            <w:pPr>
              <w:spacing w:before="0" w:beforeAutospacing="0" w:after="0" w:afterAutospacing="0"/>
              <w:rPr>
                <w:lang w:val="ru-RU"/>
              </w:rPr>
            </w:pPr>
            <w:r w:rsidRPr="00AB3512">
              <w:rPr>
                <w:rFonts w:hAnsi="Times New Roman" w:cs="Times New Roman"/>
                <w:color w:val="000000"/>
                <w:sz w:val="24"/>
                <w:szCs w:val="24"/>
                <w:lang w:val="ru-RU"/>
              </w:rPr>
              <w:t xml:space="preserve">поездки и экскурсии в соответствии с общими элементами индивидуальных </w:t>
            </w:r>
            <w:r w:rsidRPr="00AB3512">
              <w:rPr>
                <w:rFonts w:hAnsi="Times New Roman" w:cs="Times New Roman"/>
                <w:color w:val="000000"/>
                <w:sz w:val="24"/>
                <w:szCs w:val="24"/>
                <w:lang w:val="ru-RU"/>
              </w:rPr>
              <w:lastRenderedPageBreak/>
              <w:t>проектов внеурочной деятельности.</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C024DB" w:rsidRDefault="00946ECF" w:rsidP="006A149A">
            <w:pPr>
              <w:spacing w:before="0" w:beforeAutospacing="0" w:after="0" w:afterAutospacing="0"/>
              <w:rPr>
                <w:lang w:val="ru-RU"/>
              </w:rPr>
            </w:pPr>
            <w:r>
              <w:rPr>
                <w:lang w:val="ru-RU"/>
              </w:rPr>
              <w:lastRenderedPageBreak/>
              <w:t>Временные творческие группы</w:t>
            </w:r>
          </w:p>
        </w:tc>
        <w:tc>
          <w:tcPr>
            <w:tcW w:w="570" w:type="dxa"/>
            <w:tcBorders>
              <w:top w:val="single" w:sz="6" w:space="0" w:color="000000"/>
              <w:left w:val="single" w:sz="6" w:space="0" w:color="000000"/>
              <w:bottom w:val="single" w:sz="6" w:space="0" w:color="000000"/>
              <w:right w:val="single" w:sz="6" w:space="0" w:color="000000"/>
            </w:tcBorders>
          </w:tcPr>
          <w:p w:rsidR="006A149A" w:rsidRPr="00AB3512" w:rsidRDefault="006A149A" w:rsidP="006A149A">
            <w:pPr>
              <w:rPr>
                <w:rFonts w:hAnsi="Times New Roman" w:cs="Times New Roman"/>
                <w:color w:val="000000"/>
                <w:sz w:val="24"/>
                <w:szCs w:val="24"/>
                <w:lang w:val="ru-RU"/>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AB3512" w:rsidRDefault="00AB3512" w:rsidP="006A149A">
            <w:pPr>
              <w:rPr>
                <w:lang w:val="ru-RU"/>
              </w:rPr>
            </w:pPr>
            <w:r>
              <w:rPr>
                <w:lang w:val="ru-RU"/>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AB3512" w:rsidRDefault="006A149A" w:rsidP="006A149A">
            <w:pPr>
              <w:rPr>
                <w:lang w:val="ru-RU"/>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AB3512" w:rsidRDefault="006A149A" w:rsidP="006A149A">
            <w:pPr>
              <w:rPr>
                <w:lang w:val="ru-RU"/>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AB3512" w:rsidRDefault="006A149A" w:rsidP="006A149A">
            <w:pPr>
              <w:rPr>
                <w:lang w:val="ru-RU"/>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AB3512" w:rsidRDefault="006A149A" w:rsidP="006A149A">
            <w:pPr>
              <w:rPr>
                <w:lang w:val="ru-RU"/>
              </w:rPr>
            </w:pPr>
          </w:p>
        </w:tc>
        <w:tc>
          <w:tcPr>
            <w:tcW w:w="567" w:type="dxa"/>
            <w:tcBorders>
              <w:top w:val="single" w:sz="6" w:space="0" w:color="000000"/>
              <w:left w:val="single" w:sz="6" w:space="0" w:color="000000"/>
              <w:bottom w:val="single" w:sz="6" w:space="0" w:color="000000"/>
              <w:right w:val="single" w:sz="6" w:space="0" w:color="000000"/>
            </w:tcBorders>
          </w:tcPr>
          <w:p w:rsidR="006A149A" w:rsidRPr="00AB3512" w:rsidRDefault="006A149A" w:rsidP="006A149A">
            <w:pPr>
              <w:rPr>
                <w:rFonts w:hAnsi="Times New Roman" w:cs="Times New Roman"/>
                <w:color w:val="000000"/>
                <w:sz w:val="24"/>
                <w:szCs w:val="24"/>
                <w:lang w:val="ru-RU"/>
              </w:rPr>
            </w:pPr>
          </w:p>
        </w:tc>
        <w:tc>
          <w:tcPr>
            <w:tcW w:w="405" w:type="dxa"/>
            <w:tcBorders>
              <w:top w:val="single" w:sz="6" w:space="0" w:color="000000"/>
              <w:left w:val="single" w:sz="6" w:space="0" w:color="000000"/>
              <w:bottom w:val="single" w:sz="6" w:space="0" w:color="000000"/>
              <w:right w:val="single" w:sz="6" w:space="0" w:color="000000"/>
            </w:tcBorders>
          </w:tcPr>
          <w:p w:rsidR="006A149A" w:rsidRPr="00AB3512" w:rsidRDefault="006A149A" w:rsidP="006A149A">
            <w:pPr>
              <w:rPr>
                <w:rFonts w:hAnsi="Times New Roman" w:cs="Times New Roman"/>
                <w:color w:val="000000"/>
                <w:sz w:val="24"/>
                <w:szCs w:val="24"/>
                <w:lang w:val="ru-RU"/>
              </w:rPr>
            </w:pPr>
          </w:p>
        </w:tc>
      </w:tr>
      <w:tr w:rsidR="00AB3512" w:rsidRPr="00AB3512" w:rsidTr="00557E3D">
        <w:tc>
          <w:tcPr>
            <w:tcW w:w="2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F55D59" w:rsidRDefault="00AB3512" w:rsidP="006A149A">
            <w:pPr>
              <w:spacing w:before="0" w:beforeAutospacing="0" w:after="0" w:afterAutospacing="0"/>
              <w:rPr>
                <w:rFonts w:hAnsi="Times New Roman" w:cs="Times New Roman"/>
                <w:color w:val="000000"/>
                <w:sz w:val="24"/>
                <w:szCs w:val="24"/>
                <w:lang w:val="ru-RU"/>
              </w:rPr>
            </w:pP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BE1085" w:rsidRDefault="00946ECF" w:rsidP="00965C12">
            <w:pPr>
              <w:spacing w:before="0" w:beforeAutospacing="0" w:after="0" w:afterAutospacing="0"/>
              <w:rPr>
                <w:lang w:val="ru-RU"/>
              </w:rPr>
            </w:pPr>
            <w:r w:rsidRPr="00946ECF">
              <w:rPr>
                <w:lang w:val="ru-RU"/>
              </w:rPr>
              <w:t>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C024DB" w:rsidRDefault="00965C12" w:rsidP="006A149A">
            <w:pPr>
              <w:spacing w:before="0" w:beforeAutospacing="0" w:after="0" w:afterAutospacing="0"/>
              <w:rPr>
                <w:lang w:val="ru-RU"/>
              </w:rPr>
            </w:pPr>
            <w:r w:rsidRPr="00946ECF">
              <w:rPr>
                <w:lang w:val="ru-RU"/>
              </w:rPr>
              <w:t>подготавливаются и проводятся исследовательские экспедиции и социальные практики</w:t>
            </w:r>
          </w:p>
        </w:tc>
        <w:tc>
          <w:tcPr>
            <w:tcW w:w="570" w:type="dxa"/>
            <w:tcBorders>
              <w:top w:val="single" w:sz="6" w:space="0" w:color="000000"/>
              <w:left w:val="single" w:sz="6" w:space="0" w:color="000000"/>
              <w:bottom w:val="single" w:sz="6" w:space="0" w:color="000000"/>
              <w:right w:val="single" w:sz="6" w:space="0" w:color="000000"/>
            </w:tcBorders>
          </w:tcPr>
          <w:p w:rsidR="00AB3512" w:rsidRPr="00AB3512" w:rsidRDefault="00AB3512" w:rsidP="006A149A">
            <w:pPr>
              <w:rPr>
                <w:rFonts w:hAnsi="Times New Roman" w:cs="Times New Roman"/>
                <w:color w:val="000000"/>
                <w:sz w:val="24"/>
                <w:szCs w:val="24"/>
                <w:lang w:val="ru-RU"/>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AB3512" w:rsidRDefault="00AB3512" w:rsidP="006A149A">
            <w:pPr>
              <w:rPr>
                <w:lang w:val="ru-RU"/>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AB3512" w:rsidRDefault="00AB3512" w:rsidP="006A149A">
            <w:pPr>
              <w:rPr>
                <w:lang w:val="ru-RU"/>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AB3512" w:rsidRDefault="00946ECF" w:rsidP="006A149A">
            <w:pPr>
              <w:rPr>
                <w:lang w:val="ru-RU"/>
              </w:rPr>
            </w:pPr>
            <w:r>
              <w:rPr>
                <w:lang w:val="ru-RU"/>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AB3512" w:rsidRDefault="00AB3512" w:rsidP="006A149A">
            <w:pPr>
              <w:rPr>
                <w:lang w:val="ru-RU"/>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AB3512" w:rsidRDefault="00965C12" w:rsidP="006A149A">
            <w:pPr>
              <w:rPr>
                <w:lang w:val="ru-RU"/>
              </w:rPr>
            </w:pPr>
            <w:r>
              <w:rPr>
                <w:lang w:val="ru-RU"/>
              </w:rPr>
              <w:t>+</w:t>
            </w:r>
          </w:p>
        </w:tc>
        <w:tc>
          <w:tcPr>
            <w:tcW w:w="567" w:type="dxa"/>
            <w:tcBorders>
              <w:top w:val="single" w:sz="6" w:space="0" w:color="000000"/>
              <w:left w:val="single" w:sz="6" w:space="0" w:color="000000"/>
              <w:bottom w:val="single" w:sz="6" w:space="0" w:color="000000"/>
              <w:right w:val="single" w:sz="6" w:space="0" w:color="000000"/>
            </w:tcBorders>
          </w:tcPr>
          <w:p w:rsidR="00AB3512" w:rsidRPr="00AB3512" w:rsidRDefault="00AB3512" w:rsidP="006A149A">
            <w:pPr>
              <w:rPr>
                <w:rFonts w:hAnsi="Times New Roman" w:cs="Times New Roman"/>
                <w:color w:val="000000"/>
                <w:sz w:val="24"/>
                <w:szCs w:val="24"/>
                <w:lang w:val="ru-RU"/>
              </w:rPr>
            </w:pPr>
          </w:p>
        </w:tc>
        <w:tc>
          <w:tcPr>
            <w:tcW w:w="405" w:type="dxa"/>
            <w:tcBorders>
              <w:top w:val="single" w:sz="6" w:space="0" w:color="000000"/>
              <w:left w:val="single" w:sz="6" w:space="0" w:color="000000"/>
              <w:bottom w:val="single" w:sz="6" w:space="0" w:color="000000"/>
              <w:right w:val="single" w:sz="6" w:space="0" w:color="000000"/>
            </w:tcBorders>
          </w:tcPr>
          <w:p w:rsidR="00AB3512" w:rsidRPr="00AB3512" w:rsidRDefault="00965C12" w:rsidP="006A149A">
            <w:pPr>
              <w:rPr>
                <w:rFonts w:hAnsi="Times New Roman" w:cs="Times New Roman"/>
                <w:color w:val="000000"/>
                <w:sz w:val="24"/>
                <w:szCs w:val="24"/>
                <w:lang w:val="ru-RU"/>
              </w:rPr>
            </w:pPr>
            <w:r>
              <w:rPr>
                <w:rFonts w:hAnsi="Times New Roman" w:cs="Times New Roman"/>
                <w:color w:val="000000"/>
                <w:sz w:val="24"/>
                <w:szCs w:val="24"/>
                <w:lang w:val="ru-RU"/>
              </w:rPr>
              <w:t>+</w:t>
            </w:r>
          </w:p>
        </w:tc>
      </w:tr>
      <w:tr w:rsidR="00AB3512" w:rsidRPr="00AB3512" w:rsidTr="00557E3D">
        <w:tc>
          <w:tcPr>
            <w:tcW w:w="2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F55D59" w:rsidRDefault="00AB3512" w:rsidP="006A149A">
            <w:pPr>
              <w:spacing w:before="0" w:beforeAutospacing="0" w:after="0" w:afterAutospacing="0"/>
              <w:rPr>
                <w:rFonts w:hAnsi="Times New Roman" w:cs="Times New Roman"/>
                <w:color w:val="000000"/>
                <w:sz w:val="24"/>
                <w:szCs w:val="24"/>
                <w:lang w:val="ru-RU"/>
              </w:rPr>
            </w:pP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BE1085" w:rsidRDefault="00946ECF" w:rsidP="00965C12">
            <w:pPr>
              <w:spacing w:before="0" w:beforeAutospacing="0" w:after="0" w:afterAutospacing="0"/>
              <w:rPr>
                <w:lang w:val="ru-RU"/>
              </w:rPr>
            </w:pPr>
            <w:r w:rsidRPr="00946ECF">
              <w:rPr>
                <w:lang w:val="ru-RU"/>
              </w:rPr>
              <w:t xml:space="preserve">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C024DB" w:rsidRDefault="00965C12" w:rsidP="006A149A">
            <w:pPr>
              <w:spacing w:before="0" w:beforeAutospacing="0" w:after="0" w:afterAutospacing="0"/>
              <w:rPr>
                <w:lang w:val="ru-RU"/>
              </w:rPr>
            </w:pPr>
            <w:r w:rsidRPr="00946ECF">
              <w:rPr>
                <w:lang w:val="ru-RU"/>
              </w:rPr>
              <w:t>(«проект профессиональных проб», «проект участия в исследовательской экспедиции», «проект социальной практики»).</w:t>
            </w:r>
          </w:p>
        </w:tc>
        <w:tc>
          <w:tcPr>
            <w:tcW w:w="570" w:type="dxa"/>
            <w:tcBorders>
              <w:top w:val="single" w:sz="6" w:space="0" w:color="000000"/>
              <w:left w:val="single" w:sz="6" w:space="0" w:color="000000"/>
              <w:bottom w:val="single" w:sz="6" w:space="0" w:color="000000"/>
              <w:right w:val="single" w:sz="6" w:space="0" w:color="000000"/>
            </w:tcBorders>
          </w:tcPr>
          <w:p w:rsidR="00AB3512" w:rsidRPr="00AB3512" w:rsidRDefault="00AB3512" w:rsidP="006A149A">
            <w:pPr>
              <w:rPr>
                <w:rFonts w:hAnsi="Times New Roman" w:cs="Times New Roman"/>
                <w:color w:val="000000"/>
                <w:sz w:val="24"/>
                <w:szCs w:val="24"/>
                <w:lang w:val="ru-RU"/>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AB3512" w:rsidRDefault="00AB3512" w:rsidP="006A149A">
            <w:pPr>
              <w:rPr>
                <w:lang w:val="ru-RU"/>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AB3512" w:rsidRDefault="00946ECF" w:rsidP="006A149A">
            <w:pPr>
              <w:rPr>
                <w:lang w:val="ru-RU"/>
              </w:rPr>
            </w:pPr>
            <w:r>
              <w:rPr>
                <w:lang w:val="ru-RU"/>
              </w:rPr>
              <w:t>+</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AB3512" w:rsidRDefault="00AB3512" w:rsidP="006A149A">
            <w:pPr>
              <w:rPr>
                <w:lang w:val="ru-RU"/>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AB3512" w:rsidRDefault="00AB3512" w:rsidP="006A149A">
            <w:pPr>
              <w:rPr>
                <w:lang w:val="ru-RU"/>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AB3512" w:rsidRDefault="00AB3512" w:rsidP="006A149A">
            <w:pPr>
              <w:rPr>
                <w:lang w:val="ru-RU"/>
              </w:rPr>
            </w:pPr>
          </w:p>
        </w:tc>
        <w:tc>
          <w:tcPr>
            <w:tcW w:w="567" w:type="dxa"/>
            <w:tcBorders>
              <w:top w:val="single" w:sz="6" w:space="0" w:color="000000"/>
              <w:left w:val="single" w:sz="6" w:space="0" w:color="000000"/>
              <w:bottom w:val="single" w:sz="6" w:space="0" w:color="000000"/>
              <w:right w:val="single" w:sz="6" w:space="0" w:color="000000"/>
            </w:tcBorders>
          </w:tcPr>
          <w:p w:rsidR="00AB3512" w:rsidRPr="00AB3512" w:rsidRDefault="00AB3512" w:rsidP="006A149A">
            <w:pPr>
              <w:rPr>
                <w:rFonts w:hAnsi="Times New Roman" w:cs="Times New Roman"/>
                <w:color w:val="000000"/>
                <w:sz w:val="24"/>
                <w:szCs w:val="24"/>
                <w:lang w:val="ru-RU"/>
              </w:rPr>
            </w:pPr>
          </w:p>
        </w:tc>
        <w:tc>
          <w:tcPr>
            <w:tcW w:w="405" w:type="dxa"/>
            <w:tcBorders>
              <w:top w:val="single" w:sz="6" w:space="0" w:color="000000"/>
              <w:left w:val="single" w:sz="6" w:space="0" w:color="000000"/>
              <w:bottom w:val="single" w:sz="6" w:space="0" w:color="000000"/>
              <w:right w:val="single" w:sz="6" w:space="0" w:color="000000"/>
            </w:tcBorders>
          </w:tcPr>
          <w:p w:rsidR="00AB3512" w:rsidRPr="00AB3512" w:rsidRDefault="00AB3512" w:rsidP="006A149A">
            <w:pPr>
              <w:rPr>
                <w:rFonts w:hAnsi="Times New Roman" w:cs="Times New Roman"/>
                <w:color w:val="000000"/>
                <w:sz w:val="24"/>
                <w:szCs w:val="24"/>
                <w:lang w:val="ru-RU"/>
              </w:rPr>
            </w:pPr>
          </w:p>
        </w:tc>
      </w:tr>
      <w:tr w:rsidR="00AB3512" w:rsidRPr="00AB3512" w:rsidTr="00557E3D">
        <w:tc>
          <w:tcPr>
            <w:tcW w:w="2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F55D59" w:rsidRDefault="00AB3512" w:rsidP="006A149A">
            <w:pPr>
              <w:spacing w:before="0" w:beforeAutospacing="0" w:after="0" w:afterAutospacing="0"/>
              <w:rPr>
                <w:rFonts w:hAnsi="Times New Roman" w:cs="Times New Roman"/>
                <w:color w:val="000000"/>
                <w:sz w:val="24"/>
                <w:szCs w:val="24"/>
                <w:lang w:val="ru-RU"/>
              </w:rPr>
            </w:pP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BE1085" w:rsidRDefault="00946ECF" w:rsidP="00965C12">
            <w:pPr>
              <w:spacing w:before="0" w:beforeAutospacing="0" w:after="0" w:afterAutospacing="0"/>
              <w:rPr>
                <w:lang w:val="ru-RU"/>
              </w:rPr>
            </w:pPr>
            <w:r w:rsidRPr="00946ECF">
              <w:rPr>
                <w:lang w:val="ru-RU"/>
              </w:rPr>
              <w:t xml:space="preserve">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C024DB" w:rsidRDefault="00965C12" w:rsidP="006A149A">
            <w:pPr>
              <w:spacing w:before="0" w:beforeAutospacing="0" w:after="0" w:afterAutospacing="0"/>
              <w:rPr>
                <w:lang w:val="ru-RU"/>
              </w:rPr>
            </w:pPr>
            <w:r w:rsidRPr="00946ECF">
              <w:rPr>
                <w:lang w:val="ru-RU"/>
              </w:rPr>
              <w:t>(коллективное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tc>
        <w:tc>
          <w:tcPr>
            <w:tcW w:w="570" w:type="dxa"/>
            <w:tcBorders>
              <w:top w:val="single" w:sz="6" w:space="0" w:color="000000"/>
              <w:left w:val="single" w:sz="6" w:space="0" w:color="000000"/>
              <w:bottom w:val="single" w:sz="6" w:space="0" w:color="000000"/>
              <w:right w:val="single" w:sz="6" w:space="0" w:color="000000"/>
            </w:tcBorders>
          </w:tcPr>
          <w:p w:rsidR="00AB3512" w:rsidRPr="00AB3512" w:rsidRDefault="00AB3512" w:rsidP="006A149A">
            <w:pPr>
              <w:rPr>
                <w:rFonts w:hAnsi="Times New Roman" w:cs="Times New Roman"/>
                <w:color w:val="000000"/>
                <w:sz w:val="24"/>
                <w:szCs w:val="24"/>
                <w:lang w:val="ru-RU"/>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AB3512" w:rsidRDefault="00AB3512" w:rsidP="006A149A">
            <w:pPr>
              <w:rPr>
                <w:lang w:val="ru-RU"/>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AB3512" w:rsidRDefault="00AB3512" w:rsidP="006A149A">
            <w:pPr>
              <w:rPr>
                <w:lang w:val="ru-RU"/>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AB3512" w:rsidRDefault="00AB3512" w:rsidP="006A149A">
            <w:pPr>
              <w:rPr>
                <w:lang w:val="ru-RU"/>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AB3512" w:rsidRDefault="00AB3512" w:rsidP="006A149A">
            <w:pPr>
              <w:rPr>
                <w:lang w:val="ru-RU"/>
              </w:rPr>
            </w:pP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B3512" w:rsidRPr="00AB3512" w:rsidRDefault="00946ECF" w:rsidP="006A149A">
            <w:pPr>
              <w:rPr>
                <w:lang w:val="ru-RU"/>
              </w:rPr>
            </w:pPr>
            <w:r>
              <w:rPr>
                <w:lang w:val="ru-RU"/>
              </w:rPr>
              <w:t>+</w:t>
            </w:r>
          </w:p>
        </w:tc>
        <w:tc>
          <w:tcPr>
            <w:tcW w:w="567" w:type="dxa"/>
            <w:tcBorders>
              <w:top w:val="single" w:sz="6" w:space="0" w:color="000000"/>
              <w:left w:val="single" w:sz="6" w:space="0" w:color="000000"/>
              <w:bottom w:val="single" w:sz="6" w:space="0" w:color="000000"/>
              <w:right w:val="single" w:sz="6" w:space="0" w:color="000000"/>
            </w:tcBorders>
          </w:tcPr>
          <w:p w:rsidR="00AB3512" w:rsidRPr="00AB3512" w:rsidRDefault="00AB3512" w:rsidP="006A149A">
            <w:pPr>
              <w:rPr>
                <w:rFonts w:hAnsi="Times New Roman" w:cs="Times New Roman"/>
                <w:color w:val="000000"/>
                <w:sz w:val="24"/>
                <w:szCs w:val="24"/>
                <w:lang w:val="ru-RU"/>
              </w:rPr>
            </w:pPr>
          </w:p>
        </w:tc>
        <w:tc>
          <w:tcPr>
            <w:tcW w:w="405" w:type="dxa"/>
            <w:tcBorders>
              <w:top w:val="single" w:sz="6" w:space="0" w:color="000000"/>
              <w:left w:val="single" w:sz="6" w:space="0" w:color="000000"/>
              <w:bottom w:val="single" w:sz="6" w:space="0" w:color="000000"/>
              <w:right w:val="single" w:sz="6" w:space="0" w:color="000000"/>
            </w:tcBorders>
          </w:tcPr>
          <w:p w:rsidR="00AB3512" w:rsidRPr="00AB3512" w:rsidRDefault="00946ECF" w:rsidP="006A149A">
            <w:pPr>
              <w:rPr>
                <w:rFonts w:hAnsi="Times New Roman" w:cs="Times New Roman"/>
                <w:color w:val="000000"/>
                <w:sz w:val="24"/>
                <w:szCs w:val="24"/>
                <w:lang w:val="ru-RU"/>
              </w:rPr>
            </w:pPr>
            <w:r>
              <w:rPr>
                <w:rFonts w:hAnsi="Times New Roman" w:cs="Times New Roman"/>
                <w:color w:val="000000"/>
                <w:sz w:val="24"/>
                <w:szCs w:val="24"/>
                <w:lang w:val="ru-RU"/>
              </w:rPr>
              <w:t>+</w:t>
            </w:r>
          </w:p>
        </w:tc>
      </w:tr>
      <w:tr w:rsidR="00946ECF" w:rsidRPr="00AB3512" w:rsidTr="00557E3D">
        <w:tc>
          <w:tcPr>
            <w:tcW w:w="24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6ECF" w:rsidRPr="00F55D59" w:rsidRDefault="00946ECF" w:rsidP="006A149A">
            <w:pPr>
              <w:spacing w:before="0" w:beforeAutospacing="0" w:after="0" w:afterAutospacing="0"/>
              <w:rPr>
                <w:rFonts w:hAnsi="Times New Roman" w:cs="Times New Roman"/>
                <w:color w:val="000000"/>
                <w:sz w:val="24"/>
                <w:szCs w:val="24"/>
                <w:lang w:val="ru-RU"/>
              </w:rPr>
            </w:pPr>
          </w:p>
        </w:tc>
        <w:tc>
          <w:tcPr>
            <w:tcW w:w="24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6ECF" w:rsidRPr="00BE1085" w:rsidRDefault="00946ECF" w:rsidP="006A149A">
            <w:pPr>
              <w:spacing w:before="0" w:beforeAutospacing="0" w:after="0" w:afterAutospacing="0"/>
              <w:rPr>
                <w:lang w:val="ru-RU"/>
              </w:rPr>
            </w:pP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6ECF" w:rsidRPr="00C024DB" w:rsidRDefault="00946ECF" w:rsidP="006A149A">
            <w:pPr>
              <w:spacing w:before="0" w:beforeAutospacing="0" w:after="0" w:afterAutospacing="0"/>
              <w:rPr>
                <w:lang w:val="ru-RU"/>
              </w:rPr>
            </w:pPr>
          </w:p>
        </w:tc>
        <w:tc>
          <w:tcPr>
            <w:tcW w:w="570" w:type="dxa"/>
            <w:tcBorders>
              <w:top w:val="single" w:sz="6" w:space="0" w:color="000000"/>
              <w:left w:val="single" w:sz="6" w:space="0" w:color="000000"/>
              <w:bottom w:val="single" w:sz="6" w:space="0" w:color="000000"/>
              <w:right w:val="single" w:sz="6" w:space="0" w:color="000000"/>
            </w:tcBorders>
          </w:tcPr>
          <w:p w:rsidR="00946ECF" w:rsidRPr="00965C12" w:rsidRDefault="00946ECF" w:rsidP="006A149A">
            <w:pPr>
              <w:rPr>
                <w:rFonts w:hAnsi="Times New Roman" w:cs="Times New Roman"/>
                <w:b/>
                <w:color w:val="000000"/>
                <w:sz w:val="24"/>
                <w:szCs w:val="24"/>
              </w:rPr>
            </w:pPr>
            <w:r w:rsidRPr="00965C12">
              <w:rPr>
                <w:rFonts w:hAnsi="Times New Roman" w:cs="Times New Roman"/>
                <w:b/>
                <w:color w:val="000000"/>
                <w:sz w:val="24"/>
                <w:szCs w:val="24"/>
              </w:rPr>
              <w:t>I</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6ECF" w:rsidRPr="00965C12" w:rsidRDefault="00946ECF" w:rsidP="006A149A">
            <w:pPr>
              <w:rPr>
                <w:b/>
                <w:lang w:val="ru-RU"/>
              </w:rPr>
            </w:pPr>
            <w:r w:rsidRPr="00965C12">
              <w:rPr>
                <w:b/>
                <w:lang w:val="ru-RU"/>
              </w:rPr>
              <w:t>К</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6ECF" w:rsidRPr="00965C12" w:rsidRDefault="00946ECF" w:rsidP="006A149A">
            <w:pPr>
              <w:rPr>
                <w:b/>
              </w:rPr>
            </w:pPr>
            <w:r w:rsidRPr="00965C12">
              <w:rPr>
                <w:b/>
              </w:rPr>
              <w:t>II</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6ECF" w:rsidRPr="00965C12" w:rsidRDefault="00946ECF" w:rsidP="006A149A">
            <w:pPr>
              <w:rPr>
                <w:b/>
                <w:lang w:val="ru-RU"/>
              </w:rPr>
            </w:pPr>
            <w:r w:rsidRPr="00965C12">
              <w:rPr>
                <w:b/>
                <w:lang w:val="ru-RU"/>
              </w:rPr>
              <w:t>К</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6ECF" w:rsidRPr="00965C12" w:rsidRDefault="00946ECF" w:rsidP="006A149A">
            <w:pPr>
              <w:rPr>
                <w:b/>
              </w:rPr>
            </w:pPr>
            <w:r w:rsidRPr="00965C12">
              <w:rPr>
                <w:b/>
              </w:rPr>
              <w:t>I</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6ECF" w:rsidRPr="00965C12" w:rsidRDefault="00946ECF" w:rsidP="006A149A">
            <w:pPr>
              <w:rPr>
                <w:b/>
                <w:lang w:val="ru-RU"/>
              </w:rPr>
            </w:pPr>
            <w:r w:rsidRPr="00965C12">
              <w:rPr>
                <w:b/>
                <w:lang w:val="ru-RU"/>
              </w:rPr>
              <w:t>К</w:t>
            </w:r>
          </w:p>
        </w:tc>
        <w:tc>
          <w:tcPr>
            <w:tcW w:w="567" w:type="dxa"/>
            <w:tcBorders>
              <w:top w:val="single" w:sz="6" w:space="0" w:color="000000"/>
              <w:left w:val="single" w:sz="6" w:space="0" w:color="000000"/>
              <w:bottom w:val="single" w:sz="6" w:space="0" w:color="000000"/>
              <w:right w:val="single" w:sz="6" w:space="0" w:color="000000"/>
            </w:tcBorders>
          </w:tcPr>
          <w:p w:rsidR="00946ECF" w:rsidRPr="00965C12" w:rsidRDefault="00946ECF" w:rsidP="006A149A">
            <w:pPr>
              <w:rPr>
                <w:rFonts w:hAnsi="Times New Roman" w:cs="Times New Roman"/>
                <w:b/>
                <w:color w:val="000000"/>
                <w:sz w:val="24"/>
                <w:szCs w:val="24"/>
              </w:rPr>
            </w:pPr>
            <w:r w:rsidRPr="00965C12">
              <w:rPr>
                <w:rFonts w:hAnsi="Times New Roman" w:cs="Times New Roman"/>
                <w:b/>
                <w:color w:val="000000"/>
                <w:sz w:val="24"/>
                <w:szCs w:val="24"/>
              </w:rPr>
              <w:t>II</w:t>
            </w:r>
          </w:p>
        </w:tc>
        <w:tc>
          <w:tcPr>
            <w:tcW w:w="405" w:type="dxa"/>
            <w:tcBorders>
              <w:top w:val="single" w:sz="6" w:space="0" w:color="000000"/>
              <w:left w:val="single" w:sz="6" w:space="0" w:color="000000"/>
              <w:bottom w:val="single" w:sz="6" w:space="0" w:color="000000"/>
              <w:right w:val="single" w:sz="6" w:space="0" w:color="000000"/>
            </w:tcBorders>
          </w:tcPr>
          <w:p w:rsidR="00946ECF" w:rsidRPr="00965C12" w:rsidRDefault="00946ECF" w:rsidP="006A149A">
            <w:pPr>
              <w:rPr>
                <w:rFonts w:hAnsi="Times New Roman" w:cs="Times New Roman"/>
                <w:b/>
                <w:color w:val="000000"/>
                <w:sz w:val="24"/>
                <w:szCs w:val="24"/>
                <w:lang w:val="ru-RU"/>
              </w:rPr>
            </w:pPr>
            <w:r w:rsidRPr="00965C12">
              <w:rPr>
                <w:rFonts w:hAnsi="Times New Roman" w:cs="Times New Roman"/>
                <w:b/>
                <w:color w:val="000000"/>
                <w:sz w:val="24"/>
                <w:szCs w:val="24"/>
                <w:lang w:val="ru-RU"/>
              </w:rPr>
              <w:t>К</w:t>
            </w:r>
          </w:p>
        </w:tc>
      </w:tr>
      <w:tr w:rsidR="006A149A" w:rsidTr="00557E3D">
        <w:tc>
          <w:tcPr>
            <w:tcW w:w="680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Default="006A149A" w:rsidP="006A149A">
            <w:proofErr w:type="spellStart"/>
            <w:r>
              <w:rPr>
                <w:rFonts w:hAnsi="Times New Roman" w:cs="Times New Roman"/>
                <w:b/>
                <w:bCs/>
                <w:color w:val="000000"/>
                <w:sz w:val="24"/>
                <w:szCs w:val="24"/>
              </w:rPr>
              <w:t>Недельный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объем</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внеурочной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деятельности</w:t>
            </w:r>
            <w:proofErr w:type="spellEnd"/>
          </w:p>
        </w:tc>
        <w:tc>
          <w:tcPr>
            <w:tcW w:w="570" w:type="dxa"/>
            <w:tcBorders>
              <w:top w:val="single" w:sz="6" w:space="0" w:color="000000"/>
              <w:left w:val="single" w:sz="6" w:space="0" w:color="000000"/>
              <w:bottom w:val="single" w:sz="6" w:space="0" w:color="000000"/>
              <w:right w:val="single" w:sz="6" w:space="0" w:color="000000"/>
            </w:tcBorders>
          </w:tcPr>
          <w:p w:rsidR="006A149A" w:rsidRPr="00E572AB" w:rsidRDefault="00E572AB" w:rsidP="006A149A">
            <w:pPr>
              <w:rPr>
                <w:rFonts w:hAnsi="Times New Roman" w:cs="Times New Roman"/>
                <w:b/>
                <w:bCs/>
                <w:color w:val="000000"/>
                <w:sz w:val="24"/>
                <w:szCs w:val="24"/>
                <w:lang w:val="ru-RU"/>
              </w:rPr>
            </w:pPr>
            <w:r>
              <w:rPr>
                <w:rFonts w:hAnsi="Times New Roman" w:cs="Times New Roman"/>
                <w:b/>
                <w:bCs/>
                <w:color w:val="000000"/>
                <w:sz w:val="24"/>
                <w:szCs w:val="24"/>
                <w:lang w:val="ru-RU"/>
              </w:rPr>
              <w:t>10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Default="006A149A" w:rsidP="006A149A"/>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E572AB" w:rsidRDefault="00E572AB" w:rsidP="006A149A">
            <w:pPr>
              <w:rPr>
                <w:b/>
                <w:lang w:val="ru-RU"/>
              </w:rPr>
            </w:pPr>
            <w:r w:rsidRPr="00E572AB">
              <w:rPr>
                <w:b/>
                <w:lang w:val="ru-RU"/>
              </w:rPr>
              <w:t>10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E572AB" w:rsidRDefault="006A149A" w:rsidP="006A149A">
            <w:pPr>
              <w:rPr>
                <w:b/>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Pr="00E572AB" w:rsidRDefault="00E572AB" w:rsidP="006A149A">
            <w:pPr>
              <w:rPr>
                <w:b/>
                <w:lang w:val="ru-RU"/>
              </w:rPr>
            </w:pPr>
            <w:r w:rsidRPr="00E572AB">
              <w:rPr>
                <w:b/>
                <w:lang w:val="ru-RU"/>
              </w:rPr>
              <w:t>10</w:t>
            </w:r>
          </w:p>
        </w:tc>
        <w:tc>
          <w:tcPr>
            <w:tcW w:w="4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49A" w:rsidRDefault="006A149A" w:rsidP="006A149A"/>
        </w:tc>
        <w:tc>
          <w:tcPr>
            <w:tcW w:w="567" w:type="dxa"/>
            <w:tcBorders>
              <w:top w:val="single" w:sz="6" w:space="0" w:color="000000"/>
              <w:left w:val="single" w:sz="6" w:space="0" w:color="000000"/>
              <w:bottom w:val="single" w:sz="6" w:space="0" w:color="000000"/>
              <w:right w:val="single" w:sz="6" w:space="0" w:color="000000"/>
            </w:tcBorders>
          </w:tcPr>
          <w:p w:rsidR="006A149A" w:rsidRPr="00E572AB" w:rsidRDefault="00E572AB" w:rsidP="006A149A">
            <w:pPr>
              <w:rPr>
                <w:rFonts w:hAnsi="Times New Roman" w:cs="Times New Roman"/>
                <w:b/>
                <w:bCs/>
                <w:color w:val="000000"/>
                <w:sz w:val="24"/>
                <w:szCs w:val="24"/>
                <w:lang w:val="ru-RU"/>
              </w:rPr>
            </w:pPr>
            <w:r>
              <w:rPr>
                <w:rFonts w:hAnsi="Times New Roman" w:cs="Times New Roman"/>
                <w:b/>
                <w:bCs/>
                <w:color w:val="000000"/>
                <w:sz w:val="24"/>
                <w:szCs w:val="24"/>
                <w:lang w:val="ru-RU"/>
              </w:rPr>
              <w:t>10</w:t>
            </w:r>
          </w:p>
        </w:tc>
        <w:tc>
          <w:tcPr>
            <w:tcW w:w="405" w:type="dxa"/>
            <w:tcBorders>
              <w:top w:val="single" w:sz="6" w:space="0" w:color="000000"/>
              <w:left w:val="single" w:sz="6" w:space="0" w:color="000000"/>
              <w:bottom w:val="single" w:sz="6" w:space="0" w:color="000000"/>
              <w:right w:val="single" w:sz="6" w:space="0" w:color="000000"/>
            </w:tcBorders>
          </w:tcPr>
          <w:p w:rsidR="006A149A" w:rsidRDefault="006A149A" w:rsidP="006A149A">
            <w:pPr>
              <w:rPr>
                <w:rFonts w:hAnsi="Times New Roman" w:cs="Times New Roman"/>
                <w:b/>
                <w:bCs/>
                <w:color w:val="000000"/>
                <w:sz w:val="24"/>
                <w:szCs w:val="24"/>
              </w:rPr>
            </w:pPr>
          </w:p>
        </w:tc>
      </w:tr>
      <w:tr w:rsidR="00E572AB" w:rsidRPr="00557E3D" w:rsidTr="006F4EDF">
        <w:tc>
          <w:tcPr>
            <w:tcW w:w="680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2AB" w:rsidRPr="00F55D59" w:rsidRDefault="00E572AB" w:rsidP="006A149A">
            <w:pPr>
              <w:rPr>
                <w:lang w:val="ru-RU"/>
              </w:rPr>
            </w:pPr>
            <w:r w:rsidRPr="00F55D59">
              <w:rPr>
                <w:rFonts w:hAnsi="Times New Roman" w:cs="Times New Roman"/>
                <w:b/>
                <w:bCs/>
                <w:color w:val="000000"/>
                <w:sz w:val="24"/>
                <w:szCs w:val="24"/>
                <w:lang w:val="ru-RU"/>
              </w:rPr>
              <w:t>Объем внеурочной деятельности за год</w:t>
            </w:r>
          </w:p>
        </w:tc>
        <w:tc>
          <w:tcPr>
            <w:tcW w:w="1987" w:type="dxa"/>
            <w:gridSpan w:val="4"/>
            <w:tcBorders>
              <w:top w:val="single" w:sz="6" w:space="0" w:color="000000"/>
              <w:left w:val="single" w:sz="6" w:space="0" w:color="000000"/>
              <w:bottom w:val="single" w:sz="6" w:space="0" w:color="000000"/>
              <w:right w:val="single" w:sz="6" w:space="0" w:color="000000"/>
            </w:tcBorders>
          </w:tcPr>
          <w:p w:rsidR="00E572AB" w:rsidRPr="00E572AB" w:rsidRDefault="00E572AB" w:rsidP="006A149A">
            <w:pPr>
              <w:rPr>
                <w:b/>
                <w:lang w:val="ru-RU"/>
              </w:rPr>
            </w:pPr>
            <w:r w:rsidRPr="00E572AB">
              <w:rPr>
                <w:b/>
                <w:lang w:val="ru-RU"/>
              </w:rPr>
              <w:t>360</w:t>
            </w:r>
          </w:p>
        </w:tc>
        <w:tc>
          <w:tcPr>
            <w:tcW w:w="196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2AB" w:rsidRPr="00557E3D" w:rsidRDefault="00E572AB" w:rsidP="006A149A">
            <w:pPr>
              <w:rPr>
                <w:rFonts w:hAnsi="Times New Roman" w:cs="Times New Roman"/>
                <w:b/>
                <w:bCs/>
                <w:color w:val="000000"/>
                <w:sz w:val="24"/>
                <w:szCs w:val="24"/>
                <w:lang w:val="ru-RU"/>
              </w:rPr>
            </w:pPr>
            <w:r>
              <w:rPr>
                <w:rFonts w:hAnsi="Times New Roman" w:cs="Times New Roman"/>
                <w:b/>
                <w:bCs/>
                <w:color w:val="000000"/>
                <w:sz w:val="24"/>
                <w:szCs w:val="24"/>
                <w:lang w:val="ru-RU"/>
              </w:rPr>
              <w:t>340</w:t>
            </w:r>
          </w:p>
        </w:tc>
      </w:tr>
      <w:tr w:rsidR="008A3B52" w:rsidTr="004018A9">
        <w:tc>
          <w:tcPr>
            <w:tcW w:w="680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A3B52" w:rsidRDefault="008A3B52" w:rsidP="006A149A">
            <w:proofErr w:type="spellStart"/>
            <w:r>
              <w:rPr>
                <w:rFonts w:hAnsi="Times New Roman" w:cs="Times New Roman"/>
                <w:b/>
                <w:bCs/>
                <w:color w:val="000000"/>
                <w:sz w:val="24"/>
                <w:szCs w:val="24"/>
              </w:rPr>
              <w:t>Общий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объем</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внеурочной</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деятельности</w:t>
            </w:r>
            <w:proofErr w:type="spellEnd"/>
          </w:p>
        </w:tc>
        <w:tc>
          <w:tcPr>
            <w:tcW w:w="3951" w:type="dxa"/>
            <w:gridSpan w:val="8"/>
            <w:tcBorders>
              <w:top w:val="single" w:sz="6" w:space="0" w:color="000000"/>
              <w:left w:val="single" w:sz="6" w:space="0" w:color="000000"/>
              <w:bottom w:val="single" w:sz="6" w:space="0" w:color="000000"/>
              <w:right w:val="single" w:sz="6" w:space="0" w:color="000000"/>
            </w:tcBorders>
          </w:tcPr>
          <w:p w:rsidR="008A3B52" w:rsidRPr="008A3B52" w:rsidRDefault="008A3B52" w:rsidP="006A149A">
            <w:pPr>
              <w:rPr>
                <w:rFonts w:hAnsi="Times New Roman" w:cs="Times New Roman"/>
                <w:b/>
                <w:bCs/>
                <w:color w:val="000000"/>
                <w:sz w:val="24"/>
                <w:szCs w:val="24"/>
                <w:lang w:val="ru-RU"/>
              </w:rPr>
            </w:pPr>
            <w:r>
              <w:rPr>
                <w:rFonts w:hAnsi="Times New Roman" w:cs="Times New Roman"/>
                <w:b/>
                <w:bCs/>
                <w:color w:val="000000"/>
                <w:sz w:val="24"/>
                <w:szCs w:val="24"/>
                <w:lang w:val="ru-RU"/>
              </w:rPr>
              <w:t>700</w:t>
            </w:r>
          </w:p>
        </w:tc>
      </w:tr>
    </w:tbl>
    <w:p w:rsidR="00E63092" w:rsidRDefault="00E63092" w:rsidP="00EF6C68"/>
    <w:sectPr w:rsidR="00E63092" w:rsidSect="00F55D59">
      <w:pgSz w:w="11907" w:h="16839"/>
      <w:pgMar w:top="56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800002EF" w:usb1="1000000A"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771"/>
    <w:multiLevelType w:val="hybridMultilevel"/>
    <w:tmpl w:val="D9D8B6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A1F795A"/>
    <w:multiLevelType w:val="hybridMultilevel"/>
    <w:tmpl w:val="AB5693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B5E04"/>
    <w:rsid w:val="000E230D"/>
    <w:rsid w:val="00105E1B"/>
    <w:rsid w:val="00133B3F"/>
    <w:rsid w:val="001B05BA"/>
    <w:rsid w:val="002D33B1"/>
    <w:rsid w:val="002D3591"/>
    <w:rsid w:val="00302D16"/>
    <w:rsid w:val="00335D36"/>
    <w:rsid w:val="003514A0"/>
    <w:rsid w:val="004E6A1B"/>
    <w:rsid w:val="004F7E17"/>
    <w:rsid w:val="00557E3D"/>
    <w:rsid w:val="005A05CE"/>
    <w:rsid w:val="0061694E"/>
    <w:rsid w:val="00625C85"/>
    <w:rsid w:val="00653AF6"/>
    <w:rsid w:val="006A149A"/>
    <w:rsid w:val="007347DA"/>
    <w:rsid w:val="007B7455"/>
    <w:rsid w:val="007F48CC"/>
    <w:rsid w:val="008024C8"/>
    <w:rsid w:val="008203F1"/>
    <w:rsid w:val="00822E60"/>
    <w:rsid w:val="008A3B52"/>
    <w:rsid w:val="00946ECF"/>
    <w:rsid w:val="00965C12"/>
    <w:rsid w:val="00A32BB4"/>
    <w:rsid w:val="00A3645E"/>
    <w:rsid w:val="00A45F0B"/>
    <w:rsid w:val="00AB3512"/>
    <w:rsid w:val="00B404EE"/>
    <w:rsid w:val="00B51D7E"/>
    <w:rsid w:val="00B73A5A"/>
    <w:rsid w:val="00B76DA6"/>
    <w:rsid w:val="00BD3123"/>
    <w:rsid w:val="00BE1085"/>
    <w:rsid w:val="00C024DB"/>
    <w:rsid w:val="00C27B09"/>
    <w:rsid w:val="00C36D42"/>
    <w:rsid w:val="00D96A4A"/>
    <w:rsid w:val="00DC6702"/>
    <w:rsid w:val="00E438A1"/>
    <w:rsid w:val="00E572AB"/>
    <w:rsid w:val="00E63092"/>
    <w:rsid w:val="00EF6C68"/>
    <w:rsid w:val="00F01E19"/>
    <w:rsid w:val="00F5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105E1B"/>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105E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105E1B"/>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105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2853</Words>
  <Characters>16264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12345user17</dc:creator>
  <dc:description>Подготовлено экспертами Актион-МЦФЭР</dc:description>
  <cp:lastModifiedBy>12345user17</cp:lastModifiedBy>
  <cp:revision>3</cp:revision>
  <cp:lastPrinted>2023-08-31T03:25:00Z</cp:lastPrinted>
  <dcterms:created xsi:type="dcterms:W3CDTF">2023-08-25T02:09:00Z</dcterms:created>
  <dcterms:modified xsi:type="dcterms:W3CDTF">2023-08-31T03:25:00Z</dcterms:modified>
</cp:coreProperties>
</file>